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2D1" w:rsidRPr="008706F6" w:rsidRDefault="001F62D1" w:rsidP="001F62D1">
      <w:pPr>
        <w:pStyle w:val="Corpodetexto2"/>
        <w:jc w:val="left"/>
        <w:rPr>
          <w:rFonts w:ascii="Times New Roman" w:hAnsi="Times New Roman" w:cs="Times New Roman"/>
          <w:sz w:val="24"/>
        </w:rPr>
      </w:pPr>
    </w:p>
    <w:p w:rsidR="001F62D1" w:rsidRPr="008706F6" w:rsidRDefault="001F62D1" w:rsidP="001F62D1">
      <w:pPr>
        <w:pStyle w:val="Corpodetexto2"/>
        <w:rPr>
          <w:rFonts w:ascii="Times New Roman" w:hAnsi="Times New Roman" w:cs="Times New Roman"/>
          <w:sz w:val="24"/>
        </w:rPr>
      </w:pPr>
    </w:p>
    <w:p w:rsidR="001F62D1" w:rsidRPr="008706F6" w:rsidRDefault="001F62D1" w:rsidP="001F62D1">
      <w:pPr>
        <w:jc w:val="both"/>
      </w:pPr>
    </w:p>
    <w:p w:rsidR="001F62D1" w:rsidRPr="008706F6" w:rsidRDefault="001F62D1" w:rsidP="001F62D1">
      <w:pPr>
        <w:pStyle w:val="Ttulo3"/>
        <w:tabs>
          <w:tab w:val="center" w:pos="4962"/>
          <w:tab w:val="right" w:pos="9781"/>
        </w:tabs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8706F6">
        <w:rPr>
          <w:rFonts w:ascii="Times New Roman" w:hAnsi="Times New Roman"/>
          <w:color w:val="auto"/>
          <w:sz w:val="24"/>
          <w:szCs w:val="24"/>
        </w:rPr>
        <w:t xml:space="preserve">EDITAL DE CONVOCAÇÃO Nº </w:t>
      </w:r>
      <w:r>
        <w:rPr>
          <w:rFonts w:ascii="Times New Roman" w:hAnsi="Times New Roman"/>
          <w:color w:val="auto"/>
          <w:sz w:val="24"/>
          <w:szCs w:val="24"/>
        </w:rPr>
        <w:t>00</w:t>
      </w:r>
      <w:r w:rsidR="003E40AA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>/202</w:t>
      </w:r>
      <w:r w:rsidR="003E40AA">
        <w:rPr>
          <w:rFonts w:ascii="Times New Roman" w:hAnsi="Times New Roman"/>
          <w:color w:val="auto"/>
          <w:sz w:val="24"/>
          <w:szCs w:val="24"/>
        </w:rPr>
        <w:t>4</w:t>
      </w:r>
    </w:p>
    <w:p w:rsidR="001F62D1" w:rsidRPr="008706F6" w:rsidRDefault="001F62D1" w:rsidP="001F62D1">
      <w:pPr>
        <w:ind w:firstLine="851"/>
        <w:jc w:val="both"/>
      </w:pPr>
    </w:p>
    <w:p w:rsidR="001F62D1" w:rsidRDefault="001F62D1" w:rsidP="001F62D1">
      <w:pPr>
        <w:ind w:firstLine="851"/>
        <w:jc w:val="both"/>
      </w:pPr>
    </w:p>
    <w:p w:rsidR="001F62D1" w:rsidRPr="008706F6" w:rsidRDefault="001F62D1" w:rsidP="001F62D1">
      <w:pPr>
        <w:ind w:firstLine="851"/>
        <w:jc w:val="both"/>
      </w:pPr>
      <w:r w:rsidRPr="008706F6">
        <w:t xml:space="preserve">A Presidente do Conselho Municipal dos Direitos da Criança e do Adolescente, no uso de suas atribuições legais que lhe confere a Lei Municipal nº </w:t>
      </w:r>
      <w:r>
        <w:t>1.766/2023</w:t>
      </w:r>
      <w:r w:rsidRPr="008706F6">
        <w:t>,</w:t>
      </w:r>
      <w:r>
        <w:t xml:space="preserve"> de 27 de março de 2023</w:t>
      </w:r>
      <w:r w:rsidRPr="008706F6">
        <w:t xml:space="preserve">, </w:t>
      </w:r>
      <w:r w:rsidRPr="008706F6">
        <w:rPr>
          <w:b/>
          <w:bCs/>
        </w:rPr>
        <w:t>CONVOCA:</w:t>
      </w:r>
    </w:p>
    <w:p w:rsidR="001F62D1" w:rsidRPr="008706F6" w:rsidRDefault="001F62D1" w:rsidP="001F62D1">
      <w:pPr>
        <w:jc w:val="both"/>
      </w:pPr>
    </w:p>
    <w:p w:rsidR="001F62D1" w:rsidRPr="008706F6" w:rsidRDefault="001F62D1" w:rsidP="001F62D1">
      <w:pPr>
        <w:jc w:val="both"/>
      </w:pPr>
      <w:r w:rsidRPr="008706F6">
        <w:rPr>
          <w:b/>
        </w:rPr>
        <w:t>Art. 1º</w:t>
      </w:r>
      <w:r w:rsidRPr="008706F6">
        <w:t xml:space="preserve"> Ficam convocadas as entidades e organizações não governamentais na área da criança e do adolescente do Município de </w:t>
      </w:r>
      <w:r>
        <w:t>Vargeão</w:t>
      </w:r>
      <w:r w:rsidRPr="008706F6">
        <w:t xml:space="preserve">, para participar do </w:t>
      </w:r>
      <w:r w:rsidRPr="008706F6">
        <w:rPr>
          <w:b/>
          <w:bCs/>
        </w:rPr>
        <w:t>FÓRUM DE ENTIDADES NÃO GOVERNAMENTAIS</w:t>
      </w:r>
      <w:r w:rsidRPr="008706F6">
        <w:t xml:space="preserve"> para a eleição dos representantes da esfera Não </w:t>
      </w:r>
      <w:r w:rsidR="00043DAF">
        <w:t>G</w:t>
      </w:r>
      <w:bookmarkStart w:id="0" w:name="_GoBack"/>
      <w:bookmarkEnd w:id="0"/>
      <w:r w:rsidRPr="008706F6">
        <w:t xml:space="preserve">overnamental do Conselho Municipal dos Direitos da Criança e do Adolescente de </w:t>
      </w:r>
      <w:r>
        <w:t>Vargeão</w:t>
      </w:r>
      <w:r w:rsidRPr="008706F6">
        <w:t xml:space="preserve">, titulares e suplentes, gestão </w:t>
      </w:r>
      <w:r>
        <w:t>2024 a 2026</w:t>
      </w:r>
      <w:r w:rsidRPr="008706F6">
        <w:t>.</w:t>
      </w:r>
    </w:p>
    <w:p w:rsidR="001F62D1" w:rsidRPr="008706F6" w:rsidRDefault="001F62D1" w:rsidP="001F62D1">
      <w:pPr>
        <w:jc w:val="both"/>
      </w:pPr>
    </w:p>
    <w:p w:rsidR="001F62D1" w:rsidRPr="008706F6" w:rsidRDefault="001F62D1" w:rsidP="001F62D1">
      <w:pPr>
        <w:pStyle w:val="Recuodecorpodetexto"/>
        <w:tabs>
          <w:tab w:val="left" w:pos="1134"/>
        </w:tabs>
        <w:spacing w:after="0"/>
        <w:ind w:left="0"/>
        <w:jc w:val="both"/>
      </w:pPr>
      <w:r w:rsidRPr="008706F6">
        <w:rPr>
          <w:b/>
        </w:rPr>
        <w:t>§ Primeiro</w:t>
      </w:r>
      <w:r w:rsidRPr="008706F6">
        <w:t xml:space="preserve">: conforme o Art. </w:t>
      </w:r>
      <w:r>
        <w:t>17</w:t>
      </w:r>
      <w:r w:rsidRPr="008706F6">
        <w:t xml:space="preserve"> da Lei </w:t>
      </w:r>
      <w:r>
        <w:t>1.766/2023,</w:t>
      </w:r>
      <w:r w:rsidRPr="008706F6">
        <w:t xml:space="preserve"> o Fórum Municipal dos Direitos da Criança e do Adolescente é composto por organizações da sociedade civil constituídas </w:t>
      </w:r>
      <w:r w:rsidR="002C4DA6">
        <w:t>e</w:t>
      </w:r>
      <w:r w:rsidRPr="008706F6">
        <w:t xml:space="preserve"> com atuação no âmbito territorial correspondente;</w:t>
      </w:r>
    </w:p>
    <w:p w:rsidR="001F62D1" w:rsidRPr="008706F6" w:rsidRDefault="001F62D1" w:rsidP="001F62D1">
      <w:pPr>
        <w:pStyle w:val="Recuodecorpodetexto"/>
        <w:tabs>
          <w:tab w:val="left" w:pos="1134"/>
        </w:tabs>
        <w:spacing w:after="0"/>
        <w:ind w:left="0"/>
        <w:jc w:val="both"/>
      </w:pPr>
    </w:p>
    <w:p w:rsidR="001F62D1" w:rsidRPr="008706F6" w:rsidRDefault="001F62D1" w:rsidP="001F62D1">
      <w:pPr>
        <w:jc w:val="both"/>
      </w:pPr>
    </w:p>
    <w:p w:rsidR="001F62D1" w:rsidRPr="008706F6" w:rsidRDefault="001F62D1" w:rsidP="001F62D1">
      <w:pPr>
        <w:jc w:val="both"/>
      </w:pPr>
      <w:r w:rsidRPr="008706F6">
        <w:rPr>
          <w:b/>
        </w:rPr>
        <w:t xml:space="preserve">Art. 2º </w:t>
      </w:r>
      <w:r w:rsidRPr="008706F6">
        <w:t xml:space="preserve">O </w:t>
      </w:r>
      <w:r w:rsidRPr="005C2160">
        <w:rPr>
          <w:b/>
          <w:bCs/>
        </w:rPr>
        <w:t xml:space="preserve">Fórum será realizado no dia </w:t>
      </w:r>
      <w:r w:rsidR="003D6215" w:rsidRPr="005C2160">
        <w:rPr>
          <w:b/>
          <w:bCs/>
        </w:rPr>
        <w:t>15</w:t>
      </w:r>
      <w:r w:rsidRPr="005C2160">
        <w:rPr>
          <w:b/>
          <w:bCs/>
        </w:rPr>
        <w:t xml:space="preserve"> de </w:t>
      </w:r>
      <w:r w:rsidR="003D6215" w:rsidRPr="005C2160">
        <w:rPr>
          <w:b/>
          <w:bCs/>
        </w:rPr>
        <w:t>março</w:t>
      </w:r>
      <w:r w:rsidRPr="005C2160">
        <w:rPr>
          <w:b/>
          <w:bCs/>
        </w:rPr>
        <w:t xml:space="preserve"> de 202</w:t>
      </w:r>
      <w:r w:rsidR="003D6215" w:rsidRPr="005C2160">
        <w:rPr>
          <w:b/>
          <w:bCs/>
        </w:rPr>
        <w:t>4</w:t>
      </w:r>
      <w:r w:rsidRPr="008706F6">
        <w:rPr>
          <w:b/>
          <w:bCs/>
        </w:rPr>
        <w:t>,</w:t>
      </w:r>
      <w:r w:rsidRPr="008706F6">
        <w:t xml:space="preserve"> em primeira convocação às </w:t>
      </w:r>
      <w:r w:rsidR="00B2091C">
        <w:t>14</w:t>
      </w:r>
      <w:r>
        <w:t>hs</w:t>
      </w:r>
      <w:r w:rsidRPr="008706F6">
        <w:t xml:space="preserve">, com 50% (cinquenta por cento) mais uma das entidades inscritas por segmento, e em segunda convocação as </w:t>
      </w:r>
      <w:r w:rsidR="00B2091C">
        <w:rPr>
          <w:b/>
          <w:bCs/>
        </w:rPr>
        <w:t>14</w:t>
      </w:r>
      <w:r>
        <w:rPr>
          <w:b/>
          <w:bCs/>
        </w:rPr>
        <w:t>h30min</w:t>
      </w:r>
      <w:r w:rsidRPr="008706F6">
        <w:rPr>
          <w:b/>
          <w:bCs/>
        </w:rPr>
        <w:t>,</w:t>
      </w:r>
      <w:r w:rsidRPr="008706F6">
        <w:t xml:space="preserve"> com qualquer número, tendo como local </w:t>
      </w:r>
      <w:r>
        <w:t xml:space="preserve">o </w:t>
      </w:r>
      <w:r w:rsidR="003D6215">
        <w:t xml:space="preserve">Sala dos conselho municipais em anexo </w:t>
      </w:r>
      <w:r>
        <w:t>Auditório Municipal de Vargeão</w:t>
      </w:r>
      <w:r w:rsidR="003D6215">
        <w:t>, situado na rua Sete de Setembro, 477</w:t>
      </w:r>
      <w:r w:rsidR="003E40AA">
        <w:t xml:space="preserve"> -</w:t>
      </w:r>
      <w:r w:rsidR="003D6215">
        <w:t xml:space="preserve"> fundos.</w:t>
      </w:r>
    </w:p>
    <w:p w:rsidR="001F62D1" w:rsidRPr="008706F6" w:rsidRDefault="001F62D1" w:rsidP="001F62D1">
      <w:pPr>
        <w:jc w:val="both"/>
      </w:pPr>
    </w:p>
    <w:p w:rsidR="001F62D1" w:rsidRDefault="001F62D1" w:rsidP="001F62D1">
      <w:pPr>
        <w:jc w:val="both"/>
      </w:pPr>
      <w:r w:rsidRPr="008706F6">
        <w:rPr>
          <w:b/>
        </w:rPr>
        <w:t>Art. 3º</w:t>
      </w:r>
      <w:r w:rsidRPr="008706F6">
        <w:t xml:space="preserve"> Para concorrer a uma das vagas, as entidades deverão inscrever-se nos seguintes segmentos, conforme o Art. </w:t>
      </w:r>
      <w:r>
        <w:t>1</w:t>
      </w:r>
      <w:r w:rsidR="003D6215">
        <w:t>3</w:t>
      </w:r>
      <w:r w:rsidRPr="008706F6">
        <w:t xml:space="preserve"> –</w:t>
      </w:r>
      <w:r>
        <w:t xml:space="preserve"> </w:t>
      </w:r>
      <w:r w:rsidRPr="008706F6">
        <w:t xml:space="preserve">da Lei </w:t>
      </w:r>
      <w:r>
        <w:t>1.</w:t>
      </w:r>
      <w:r w:rsidR="003D6215">
        <w:t>766</w:t>
      </w:r>
      <w:r>
        <w:t>/20</w:t>
      </w:r>
      <w:r w:rsidR="003D6215">
        <w:t>23, de 27 de março de 2023</w:t>
      </w:r>
      <w:r>
        <w:t>.</w:t>
      </w:r>
    </w:p>
    <w:p w:rsidR="001F62D1" w:rsidRDefault="001F62D1" w:rsidP="001F62D1">
      <w:pPr>
        <w:jc w:val="both"/>
      </w:pPr>
    </w:p>
    <w:p w:rsidR="001F62D1" w:rsidRPr="008706F6" w:rsidRDefault="001F62D1" w:rsidP="001F62D1">
      <w:pPr>
        <w:jc w:val="both"/>
      </w:pPr>
    </w:p>
    <w:p w:rsidR="001F62D1" w:rsidRPr="008706F6" w:rsidRDefault="001F62D1" w:rsidP="001F62D1">
      <w:pPr>
        <w:pStyle w:val="Recuodecorpodetexto"/>
        <w:tabs>
          <w:tab w:val="left" w:pos="360"/>
        </w:tabs>
        <w:suppressAutoHyphens/>
        <w:spacing w:after="0"/>
        <w:ind w:left="0"/>
        <w:jc w:val="both"/>
      </w:pPr>
      <w:r w:rsidRPr="008706F6">
        <w:t>I)</w:t>
      </w:r>
      <w:r>
        <w:t xml:space="preserve">   </w:t>
      </w:r>
      <w:r w:rsidRPr="008706F6">
        <w:t xml:space="preserve"> </w:t>
      </w:r>
      <w:r>
        <w:t>Representante de segmento religioso;</w:t>
      </w:r>
    </w:p>
    <w:p w:rsidR="001F62D1" w:rsidRPr="008706F6" w:rsidRDefault="001F62D1" w:rsidP="001F62D1">
      <w:pPr>
        <w:pStyle w:val="Recuodecorpodetexto"/>
        <w:tabs>
          <w:tab w:val="left" w:pos="360"/>
        </w:tabs>
        <w:suppressAutoHyphens/>
        <w:spacing w:after="0"/>
        <w:ind w:left="0"/>
        <w:jc w:val="both"/>
      </w:pPr>
    </w:p>
    <w:p w:rsidR="001F62D1" w:rsidRPr="008706F6" w:rsidRDefault="001F62D1" w:rsidP="001F62D1">
      <w:pPr>
        <w:pStyle w:val="Recuodecorpodetexto"/>
        <w:tabs>
          <w:tab w:val="left" w:pos="360"/>
        </w:tabs>
        <w:suppressAutoHyphens/>
        <w:spacing w:after="0"/>
        <w:ind w:left="0"/>
        <w:jc w:val="both"/>
      </w:pPr>
      <w:r w:rsidRPr="008706F6">
        <w:t>II)</w:t>
      </w:r>
      <w:r>
        <w:t xml:space="preserve">   Representante de APP – Associação de Pais e Professores;</w:t>
      </w:r>
    </w:p>
    <w:p w:rsidR="001F62D1" w:rsidRPr="008706F6" w:rsidRDefault="001F62D1" w:rsidP="001F62D1">
      <w:pPr>
        <w:pStyle w:val="Recuodecorpodetexto"/>
        <w:tabs>
          <w:tab w:val="left" w:pos="360"/>
        </w:tabs>
        <w:suppressAutoHyphens/>
        <w:spacing w:after="0"/>
        <w:ind w:left="0"/>
        <w:jc w:val="both"/>
      </w:pPr>
    </w:p>
    <w:p w:rsidR="001F62D1" w:rsidRPr="008706F6" w:rsidRDefault="001F62D1" w:rsidP="001F62D1">
      <w:pPr>
        <w:pStyle w:val="Recuodecorpodetexto"/>
        <w:tabs>
          <w:tab w:val="left" w:pos="360"/>
        </w:tabs>
        <w:suppressAutoHyphens/>
        <w:spacing w:after="0"/>
        <w:ind w:left="0"/>
        <w:jc w:val="both"/>
      </w:pPr>
      <w:r w:rsidRPr="008706F6">
        <w:t xml:space="preserve">III) </w:t>
      </w:r>
      <w:r>
        <w:t xml:space="preserve"> Representante de entidade ou organização da sociedade civil composta por adolescentes.</w:t>
      </w:r>
    </w:p>
    <w:p w:rsidR="001F62D1" w:rsidRPr="008706F6" w:rsidRDefault="001F62D1" w:rsidP="001F62D1">
      <w:pPr>
        <w:pStyle w:val="Recuodecorpodetexto"/>
        <w:tabs>
          <w:tab w:val="left" w:pos="360"/>
        </w:tabs>
        <w:suppressAutoHyphens/>
        <w:spacing w:after="0"/>
        <w:ind w:left="0"/>
        <w:jc w:val="both"/>
      </w:pPr>
    </w:p>
    <w:p w:rsidR="001F62D1" w:rsidRPr="008706F6" w:rsidRDefault="001F62D1" w:rsidP="001F62D1">
      <w:pPr>
        <w:jc w:val="both"/>
      </w:pPr>
    </w:p>
    <w:p w:rsidR="001F62D1" w:rsidRPr="008706F6" w:rsidRDefault="001F62D1" w:rsidP="001F62D1">
      <w:pPr>
        <w:jc w:val="both"/>
      </w:pPr>
      <w:r w:rsidRPr="008706F6">
        <w:rPr>
          <w:b/>
        </w:rPr>
        <w:t>Art. 4º</w:t>
      </w:r>
      <w:r w:rsidRPr="008706F6">
        <w:t xml:space="preserve"> Para concorre</w:t>
      </w:r>
      <w:r>
        <w:t>r a uma das vagas previstas no a</w:t>
      </w:r>
      <w:r w:rsidRPr="008706F6">
        <w:t>rt. 3º deste edital, a entidade deverá apresentar os seguintes documentos:</w:t>
      </w:r>
    </w:p>
    <w:p w:rsidR="001F62D1" w:rsidRPr="008706F6" w:rsidRDefault="001F62D1" w:rsidP="001F62D1">
      <w:pPr>
        <w:jc w:val="both"/>
      </w:pPr>
      <w:r w:rsidRPr="008706F6">
        <w:t>I – Requerimento assinado pelo representante legal da entidade, indicando nome e assinatura do delegado que representará a entidade no processo eleitoral, conforme anexo I deste Edital;</w:t>
      </w:r>
    </w:p>
    <w:p w:rsidR="001F62D1" w:rsidRPr="008706F6" w:rsidRDefault="001F62D1" w:rsidP="001F62D1">
      <w:pPr>
        <w:jc w:val="both"/>
      </w:pPr>
      <w:r w:rsidRPr="008706F6">
        <w:t>II – Estatuto Social da entidade devidamente registrado em cartório (apenas para as entidades que não dispõe de cópia nos arquivos da Secretaria Executiva dos Conselhos ou que apresentarem alterações posteriores);</w:t>
      </w:r>
    </w:p>
    <w:p w:rsidR="001F62D1" w:rsidRPr="008706F6" w:rsidRDefault="001F62D1" w:rsidP="001F62D1">
      <w:pPr>
        <w:jc w:val="both"/>
      </w:pPr>
      <w:r w:rsidRPr="008706F6">
        <w:t>III – Ata de eleição da atual diretoria.</w:t>
      </w:r>
    </w:p>
    <w:p w:rsidR="001F62D1" w:rsidRPr="008706F6" w:rsidRDefault="001F62D1" w:rsidP="001F62D1">
      <w:pPr>
        <w:jc w:val="both"/>
      </w:pPr>
    </w:p>
    <w:p w:rsidR="001F62D1" w:rsidRPr="008706F6" w:rsidRDefault="001F62D1" w:rsidP="001F62D1">
      <w:r w:rsidRPr="008706F6">
        <w:lastRenderedPageBreak/>
        <w:t xml:space="preserve">§ 1º </w:t>
      </w:r>
      <w:r w:rsidRPr="00B01119">
        <w:rPr>
          <w:b/>
        </w:rPr>
        <w:t>As inscrições</w:t>
      </w:r>
      <w:r w:rsidRPr="008706F6">
        <w:t xml:space="preserve"> deverão ser feitas junto </w:t>
      </w:r>
      <w:r>
        <w:t xml:space="preserve">a Secretaria Municipal de Assistência Social no período de </w:t>
      </w:r>
      <w:r w:rsidR="003D6215">
        <w:rPr>
          <w:b/>
        </w:rPr>
        <w:t>05</w:t>
      </w:r>
      <w:r w:rsidRPr="00B01119">
        <w:rPr>
          <w:b/>
        </w:rPr>
        <w:t xml:space="preserve"> a 1</w:t>
      </w:r>
      <w:r w:rsidR="003D6215">
        <w:rPr>
          <w:b/>
        </w:rPr>
        <w:t>6</w:t>
      </w:r>
      <w:r w:rsidRPr="00B01119">
        <w:rPr>
          <w:b/>
        </w:rPr>
        <w:t xml:space="preserve"> de fevereiro de 202</w:t>
      </w:r>
      <w:r w:rsidR="005C2160">
        <w:rPr>
          <w:b/>
        </w:rPr>
        <w:t>4</w:t>
      </w:r>
      <w:r w:rsidRPr="008706F6">
        <w:t xml:space="preserve"> </w:t>
      </w:r>
      <w:r>
        <w:t>e</w:t>
      </w:r>
      <w:r w:rsidRPr="008706F6">
        <w:t>m dias úteis</w:t>
      </w:r>
      <w:r>
        <w:t xml:space="preserve"> no horário das 8h30min às 16h30min</w:t>
      </w:r>
      <w:r w:rsidRPr="008706F6">
        <w:t>.</w:t>
      </w:r>
    </w:p>
    <w:p w:rsidR="001F62D1" w:rsidRPr="008706F6" w:rsidRDefault="001F62D1" w:rsidP="001F62D1">
      <w:pPr>
        <w:jc w:val="both"/>
      </w:pPr>
    </w:p>
    <w:p w:rsidR="001F62D1" w:rsidRPr="008706F6" w:rsidRDefault="001F62D1" w:rsidP="001F62D1">
      <w:pPr>
        <w:jc w:val="both"/>
      </w:pPr>
      <w:r w:rsidRPr="008706F6">
        <w:t>§ 2º A</w:t>
      </w:r>
      <w:r w:rsidRPr="008706F6">
        <w:rPr>
          <w:bCs/>
        </w:rPr>
        <w:t xml:space="preserve">s inscrições somente serão recebidas pessoalmente junto </w:t>
      </w:r>
      <w:r>
        <w:t>Secretaria Municipal de Assistência Social</w:t>
      </w:r>
      <w:r w:rsidRPr="008706F6">
        <w:t>, mediante preenchimento do anexo I deste Edital, acompanhado da documentação constante nos incisos I, II e III deste Artigo.</w:t>
      </w:r>
    </w:p>
    <w:p w:rsidR="001F62D1" w:rsidRPr="008706F6" w:rsidRDefault="001F62D1" w:rsidP="001F62D1">
      <w:pPr>
        <w:jc w:val="both"/>
      </w:pPr>
    </w:p>
    <w:p w:rsidR="001F62D1" w:rsidRPr="008706F6" w:rsidRDefault="001F62D1" w:rsidP="001F62D1">
      <w:pPr>
        <w:jc w:val="both"/>
      </w:pPr>
      <w:r w:rsidRPr="008706F6">
        <w:rPr>
          <w:b/>
        </w:rPr>
        <w:t>Art. 5º</w:t>
      </w:r>
      <w:r w:rsidRPr="008706F6">
        <w:t xml:space="preserve"> Terminado o prazo de inscrição, as entidades que se candidatarem tomarão conhecimento de sua habilitação através de relação a ser fixada n</w:t>
      </w:r>
      <w:r>
        <w:t>o</w:t>
      </w:r>
      <w:r w:rsidRPr="008706F6">
        <w:t xml:space="preserve"> </w:t>
      </w:r>
      <w:r>
        <w:t>mural da Prefeitura Municipal e no site www.vargeão.sc.gov.br</w:t>
      </w:r>
      <w:r w:rsidRPr="008706F6">
        <w:t xml:space="preserve">, no dia </w:t>
      </w:r>
      <w:r>
        <w:t>1</w:t>
      </w:r>
      <w:r w:rsidR="005C2160">
        <w:t>9</w:t>
      </w:r>
      <w:r>
        <w:t xml:space="preserve"> de fevereiro de 202</w:t>
      </w:r>
      <w:r w:rsidR="005C2160">
        <w:t>4</w:t>
      </w:r>
      <w:r w:rsidRPr="008706F6">
        <w:t>.</w:t>
      </w:r>
    </w:p>
    <w:p w:rsidR="001F62D1" w:rsidRPr="008706F6" w:rsidRDefault="001F62D1" w:rsidP="001F62D1">
      <w:pPr>
        <w:jc w:val="both"/>
      </w:pPr>
    </w:p>
    <w:p w:rsidR="001F62D1" w:rsidRPr="008706F6" w:rsidRDefault="001F62D1" w:rsidP="001F62D1">
      <w:pPr>
        <w:jc w:val="both"/>
      </w:pPr>
      <w:r w:rsidRPr="008706F6">
        <w:t xml:space="preserve">§ 1º. Da decisão que indeferir a inscrição, caberá recurso dirigido à Comissão </w:t>
      </w:r>
      <w:r>
        <w:t xml:space="preserve">Eleitoral, nos dias </w:t>
      </w:r>
      <w:r w:rsidR="005C2160">
        <w:t>20</w:t>
      </w:r>
      <w:r>
        <w:t xml:space="preserve"> e </w:t>
      </w:r>
      <w:r w:rsidR="005C2160">
        <w:t>21</w:t>
      </w:r>
      <w:r>
        <w:t xml:space="preserve"> de fevereiro de 202</w:t>
      </w:r>
      <w:r w:rsidR="005C2160">
        <w:t>4</w:t>
      </w:r>
      <w:r>
        <w:t>.</w:t>
      </w:r>
      <w:r w:rsidRPr="008706F6">
        <w:t xml:space="preserve">  </w:t>
      </w:r>
    </w:p>
    <w:p w:rsidR="001F62D1" w:rsidRPr="008706F6" w:rsidRDefault="001F62D1" w:rsidP="001F62D1">
      <w:pPr>
        <w:jc w:val="both"/>
      </w:pPr>
    </w:p>
    <w:p w:rsidR="001F62D1" w:rsidRPr="008706F6" w:rsidRDefault="001F62D1" w:rsidP="001F62D1">
      <w:pPr>
        <w:jc w:val="both"/>
      </w:pPr>
      <w:r w:rsidRPr="008706F6">
        <w:t>§ 2º O resultado da análise de recursos interpostos</w:t>
      </w:r>
      <w:r>
        <w:t xml:space="preserve"> </w:t>
      </w:r>
      <w:r w:rsidRPr="008706F6">
        <w:t xml:space="preserve">perante a Comissão Eleitoral será divulgado no dia </w:t>
      </w:r>
      <w:r>
        <w:t>2</w:t>
      </w:r>
      <w:r w:rsidR="00A1081A">
        <w:t>3</w:t>
      </w:r>
      <w:r>
        <w:t xml:space="preserve"> de fevereiro de 202</w:t>
      </w:r>
      <w:r w:rsidR="005C2160">
        <w:t>4</w:t>
      </w:r>
      <w:r w:rsidRPr="008706F6">
        <w:t>, n</w:t>
      </w:r>
      <w:r>
        <w:t>o</w:t>
      </w:r>
      <w:r w:rsidRPr="008706F6">
        <w:t xml:space="preserve"> </w:t>
      </w:r>
      <w:r>
        <w:t>mural da Prefeitura Municipal e no site www.vargeão.sc.gov.br</w:t>
      </w:r>
      <w:hyperlink r:id="rId6" w:history="1"/>
      <w:r w:rsidRPr="008706F6">
        <w:t>, juntamente com a listagem das entidades aptas ao processo eleitoral.</w:t>
      </w:r>
    </w:p>
    <w:p w:rsidR="001F62D1" w:rsidRPr="008706F6" w:rsidRDefault="001F62D1" w:rsidP="001F62D1">
      <w:pPr>
        <w:jc w:val="both"/>
      </w:pPr>
    </w:p>
    <w:p w:rsidR="001F62D1" w:rsidRPr="008706F6" w:rsidRDefault="001F62D1" w:rsidP="001F62D1">
      <w:pPr>
        <w:jc w:val="both"/>
      </w:pPr>
      <w:r w:rsidRPr="008706F6">
        <w:rPr>
          <w:b/>
        </w:rPr>
        <w:t>Art. 6º</w:t>
      </w:r>
      <w:r w:rsidRPr="008706F6">
        <w:t xml:space="preserve"> Para a eleição, cada segmento reunir-se-á separadamente</w:t>
      </w:r>
      <w:r>
        <w:t xml:space="preserve"> no local do fórum das entidades, dia 1</w:t>
      </w:r>
      <w:r w:rsidR="005C2160">
        <w:t>5</w:t>
      </w:r>
      <w:r>
        <w:t xml:space="preserve"> de março de 202</w:t>
      </w:r>
      <w:r w:rsidR="005C2160">
        <w:t>4</w:t>
      </w:r>
      <w:r w:rsidRPr="008706F6">
        <w:t>, onde em comum acordo, os delegados decidirão pela modalidade de votação.</w:t>
      </w:r>
    </w:p>
    <w:p w:rsidR="001F62D1" w:rsidRPr="008706F6" w:rsidRDefault="001F62D1" w:rsidP="001F62D1">
      <w:pPr>
        <w:jc w:val="both"/>
      </w:pPr>
    </w:p>
    <w:p w:rsidR="001F62D1" w:rsidRPr="008706F6" w:rsidRDefault="001F62D1" w:rsidP="001F62D1">
      <w:pPr>
        <w:jc w:val="both"/>
      </w:pPr>
      <w:r w:rsidRPr="00C47899">
        <w:rPr>
          <w:b/>
        </w:rPr>
        <w:t>Parágrafo Único</w:t>
      </w:r>
      <w:r w:rsidRPr="008706F6">
        <w:t>: Será permitido apenas um voto por entidade inscrita.</w:t>
      </w:r>
    </w:p>
    <w:p w:rsidR="001F62D1" w:rsidRPr="008706F6" w:rsidRDefault="001F62D1" w:rsidP="001F62D1">
      <w:pPr>
        <w:jc w:val="both"/>
      </w:pPr>
    </w:p>
    <w:p w:rsidR="001F62D1" w:rsidRPr="008706F6" w:rsidRDefault="001F62D1" w:rsidP="001F62D1">
      <w:pPr>
        <w:jc w:val="both"/>
      </w:pPr>
      <w:r w:rsidRPr="008706F6">
        <w:rPr>
          <w:b/>
        </w:rPr>
        <w:t>Art. 7º</w:t>
      </w:r>
      <w:r w:rsidRPr="008706F6">
        <w:t xml:space="preserve"> As entidades eleitas, terão prazo de 3 (três) dias úteis a contar da data da eleição, para indicação de forma definitiva dos representantes titulares e suplentes, conforme o caso, que irão compor o Conselho Municipal dos Direitos da Criança e do Adolescente. </w:t>
      </w:r>
    </w:p>
    <w:p w:rsidR="001F62D1" w:rsidRPr="008706F6" w:rsidRDefault="001F62D1" w:rsidP="001F62D1">
      <w:pPr>
        <w:jc w:val="both"/>
      </w:pPr>
    </w:p>
    <w:p w:rsidR="001F62D1" w:rsidRPr="008706F6" w:rsidRDefault="001F62D1" w:rsidP="001F62D1">
      <w:pPr>
        <w:jc w:val="both"/>
      </w:pPr>
      <w:r w:rsidRPr="008706F6">
        <w:rPr>
          <w:b/>
        </w:rPr>
        <w:t>Art. 8º</w:t>
      </w:r>
      <w:r w:rsidRPr="008706F6">
        <w:t xml:space="preserve"> No caso de haver a inscrição e comparecimento de somente uma entidade de um determinado segmento, estará automaticamente eleita e indicará o titular e o suplente.</w:t>
      </w:r>
    </w:p>
    <w:p w:rsidR="001F62D1" w:rsidRPr="008706F6" w:rsidRDefault="001F62D1" w:rsidP="001F62D1">
      <w:pPr>
        <w:jc w:val="both"/>
      </w:pPr>
    </w:p>
    <w:p w:rsidR="00A605C7" w:rsidRDefault="001F62D1" w:rsidP="001F62D1">
      <w:pPr>
        <w:jc w:val="both"/>
      </w:pPr>
      <w:r w:rsidRPr="008706F6">
        <w:rPr>
          <w:b/>
        </w:rPr>
        <w:t>Art. 9º</w:t>
      </w:r>
      <w:r w:rsidRPr="008706F6">
        <w:t xml:space="preserve"> O processo eleitoral será coordenado por comissão específica, formada na plenária do CMDCA, conforme </w:t>
      </w:r>
      <w:r w:rsidR="00A605C7">
        <w:t>resolução 001/2024.</w:t>
      </w:r>
    </w:p>
    <w:p w:rsidR="00A14F5C" w:rsidRDefault="00A14F5C" w:rsidP="001F62D1">
      <w:pPr>
        <w:jc w:val="both"/>
        <w:rPr>
          <w:b/>
        </w:rPr>
      </w:pPr>
    </w:p>
    <w:p w:rsidR="001F62D1" w:rsidRPr="008706F6" w:rsidRDefault="001F62D1" w:rsidP="001F62D1">
      <w:pPr>
        <w:jc w:val="both"/>
      </w:pPr>
      <w:r w:rsidRPr="008706F6">
        <w:rPr>
          <w:b/>
        </w:rPr>
        <w:t>Art. 10</w:t>
      </w:r>
      <w:r w:rsidRPr="008706F6">
        <w:t xml:space="preserve"> Os casos omissos serão resol</w:t>
      </w:r>
      <w:r>
        <w:t>vidos pela Comissão Eleitoral e</w:t>
      </w:r>
      <w:r w:rsidRPr="008706F6">
        <w:t xml:space="preserve"> havendo necessidade, pela plenária do Conselho.</w:t>
      </w:r>
    </w:p>
    <w:p w:rsidR="001F62D1" w:rsidRDefault="001F62D1" w:rsidP="001F62D1">
      <w:pPr>
        <w:jc w:val="right"/>
      </w:pPr>
    </w:p>
    <w:p w:rsidR="001F62D1" w:rsidRDefault="001F62D1" w:rsidP="001F62D1">
      <w:pPr>
        <w:jc w:val="right"/>
      </w:pPr>
    </w:p>
    <w:p w:rsidR="001F62D1" w:rsidRPr="008706F6" w:rsidRDefault="001F62D1" w:rsidP="001F62D1">
      <w:pPr>
        <w:jc w:val="right"/>
      </w:pPr>
    </w:p>
    <w:p w:rsidR="001F62D1" w:rsidRPr="008706F6" w:rsidRDefault="001F62D1" w:rsidP="001F62D1">
      <w:pPr>
        <w:jc w:val="right"/>
      </w:pPr>
    </w:p>
    <w:p w:rsidR="001F62D1" w:rsidRDefault="001F62D1" w:rsidP="005C2160">
      <w:r>
        <w:t xml:space="preserve">                                                                                   Vargeão – SC, </w:t>
      </w:r>
      <w:r w:rsidR="003E40AA">
        <w:t>04</w:t>
      </w:r>
      <w:r>
        <w:t xml:space="preserve"> de </w:t>
      </w:r>
      <w:r w:rsidR="003E40AA">
        <w:t>janeiro</w:t>
      </w:r>
      <w:r>
        <w:t xml:space="preserve"> de 20</w:t>
      </w:r>
      <w:r w:rsidR="005C2160">
        <w:t>2</w:t>
      </w:r>
      <w:r w:rsidR="003E40AA">
        <w:t>4</w:t>
      </w:r>
      <w:r>
        <w:t>.</w:t>
      </w:r>
    </w:p>
    <w:p w:rsidR="00A14F5C" w:rsidRDefault="00A14F5C" w:rsidP="005C2160"/>
    <w:p w:rsidR="001F62D1" w:rsidRPr="008706F6" w:rsidRDefault="001F62D1" w:rsidP="001F62D1">
      <w:pPr>
        <w:jc w:val="center"/>
      </w:pPr>
    </w:p>
    <w:p w:rsidR="001F62D1" w:rsidRPr="008706F6" w:rsidRDefault="001F62D1" w:rsidP="001F62D1">
      <w:pPr>
        <w:jc w:val="center"/>
      </w:pPr>
    </w:p>
    <w:p w:rsidR="001F62D1" w:rsidRPr="008706F6" w:rsidRDefault="005C2160" w:rsidP="001F62D1">
      <w:pPr>
        <w:jc w:val="center"/>
      </w:pPr>
      <w:r>
        <w:t>Cleoci Rosani Manfrin</w:t>
      </w:r>
    </w:p>
    <w:p w:rsidR="001F62D1" w:rsidRPr="008706F6" w:rsidRDefault="001F62D1" w:rsidP="001F62D1">
      <w:pPr>
        <w:jc w:val="center"/>
      </w:pPr>
      <w:r w:rsidRPr="008706F6">
        <w:t>Presidente do CMDCA</w:t>
      </w:r>
    </w:p>
    <w:p w:rsidR="001F62D1" w:rsidRPr="008706F6" w:rsidRDefault="001F62D1" w:rsidP="001F62D1">
      <w:pPr>
        <w:pStyle w:val="Corpodetexto2"/>
        <w:rPr>
          <w:rFonts w:ascii="Times New Roman" w:hAnsi="Times New Roman" w:cs="Times New Roman"/>
          <w:sz w:val="24"/>
        </w:rPr>
      </w:pPr>
      <w:r w:rsidRPr="008706F6">
        <w:rPr>
          <w:rFonts w:ascii="Times New Roman" w:hAnsi="Times New Roman" w:cs="Times New Roman"/>
          <w:sz w:val="24"/>
        </w:rPr>
        <w:br w:type="page"/>
      </w:r>
    </w:p>
    <w:p w:rsidR="001F62D1" w:rsidRPr="00C47899" w:rsidRDefault="001F62D1" w:rsidP="001F62D1">
      <w:pPr>
        <w:pStyle w:val="Padro"/>
        <w:jc w:val="center"/>
        <w:rPr>
          <w:b/>
          <w:sz w:val="22"/>
          <w:szCs w:val="22"/>
        </w:rPr>
      </w:pPr>
      <w:r w:rsidRPr="00C47899">
        <w:rPr>
          <w:b/>
          <w:sz w:val="22"/>
          <w:szCs w:val="22"/>
        </w:rPr>
        <w:lastRenderedPageBreak/>
        <w:t>ANEXO I</w:t>
      </w:r>
    </w:p>
    <w:p w:rsidR="001F62D1" w:rsidRPr="00C47899" w:rsidRDefault="001F62D1" w:rsidP="001F62D1">
      <w:pPr>
        <w:pStyle w:val="Padro"/>
        <w:jc w:val="center"/>
        <w:rPr>
          <w:b/>
          <w:sz w:val="22"/>
          <w:szCs w:val="22"/>
        </w:rPr>
      </w:pPr>
    </w:p>
    <w:p w:rsidR="001F62D1" w:rsidRPr="00C47899" w:rsidRDefault="001F62D1" w:rsidP="001F62D1">
      <w:pPr>
        <w:pStyle w:val="Padro"/>
        <w:jc w:val="center"/>
        <w:rPr>
          <w:b/>
          <w:sz w:val="22"/>
          <w:szCs w:val="22"/>
        </w:rPr>
      </w:pPr>
      <w:r w:rsidRPr="00C47899">
        <w:rPr>
          <w:b/>
          <w:sz w:val="22"/>
          <w:szCs w:val="22"/>
        </w:rPr>
        <w:t>REQUERIMENTO DE INSCRIÇÃO</w:t>
      </w:r>
    </w:p>
    <w:p w:rsidR="001F62D1" w:rsidRPr="00C47899" w:rsidRDefault="001F62D1" w:rsidP="001F62D1">
      <w:pPr>
        <w:pStyle w:val="Padro"/>
        <w:jc w:val="center"/>
        <w:rPr>
          <w:b/>
          <w:sz w:val="22"/>
          <w:szCs w:val="22"/>
        </w:rPr>
      </w:pP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  <w:r w:rsidRPr="00C47899">
        <w:rPr>
          <w:sz w:val="22"/>
          <w:szCs w:val="22"/>
        </w:rPr>
        <w:t xml:space="preserve">          Senhora Presidente,</w:t>
      </w: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</w:p>
    <w:p w:rsidR="001F62D1" w:rsidRPr="00C47899" w:rsidRDefault="001F62D1" w:rsidP="001F62D1">
      <w:pPr>
        <w:pStyle w:val="Corpodetexto2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47899">
        <w:rPr>
          <w:rFonts w:ascii="Times New Roman" w:hAnsi="Times New Roman" w:cs="Times New Roman"/>
          <w:sz w:val="22"/>
          <w:szCs w:val="22"/>
        </w:rPr>
        <w:tab/>
      </w:r>
      <w:r w:rsidRPr="00C47899">
        <w:rPr>
          <w:rFonts w:ascii="Times New Roman" w:hAnsi="Times New Roman" w:cs="Times New Roman"/>
          <w:b w:val="0"/>
          <w:bCs w:val="0"/>
          <w:sz w:val="22"/>
          <w:szCs w:val="22"/>
        </w:rPr>
        <w:t>Conforme Edital de Convocação nº 00</w:t>
      </w:r>
      <w:r w:rsidR="009E430C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C47899">
        <w:rPr>
          <w:rFonts w:ascii="Times New Roman" w:hAnsi="Times New Roman" w:cs="Times New Roman"/>
          <w:b w:val="0"/>
          <w:bCs w:val="0"/>
          <w:sz w:val="22"/>
          <w:szCs w:val="22"/>
        </w:rPr>
        <w:t>/20</w:t>
      </w:r>
      <w:r w:rsidR="00CA0206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9E430C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C4789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</w:t>
      </w:r>
      <w:r w:rsidRPr="00C47899">
        <w:rPr>
          <w:rFonts w:ascii="Times New Roman" w:hAnsi="Times New Roman" w:cs="Times New Roman"/>
          <w:sz w:val="22"/>
          <w:szCs w:val="22"/>
        </w:rPr>
        <w:t xml:space="preserve"> </w:t>
      </w:r>
      <w:r w:rsidRPr="00C47899">
        <w:rPr>
          <w:rFonts w:ascii="Times New Roman" w:hAnsi="Times New Roman" w:cs="Times New Roman"/>
          <w:b w:val="0"/>
          <w:bCs w:val="0"/>
          <w:sz w:val="22"/>
          <w:szCs w:val="22"/>
        </w:rPr>
        <w:t>CONSELHO MUNICIPAL DOS DIREITOS DA CRIANÇA E DO ADOLESCENTE,</w:t>
      </w:r>
      <w:r w:rsidRPr="00C47899">
        <w:rPr>
          <w:rFonts w:ascii="Times New Roman" w:hAnsi="Times New Roman" w:cs="Times New Roman"/>
          <w:sz w:val="22"/>
          <w:szCs w:val="22"/>
        </w:rPr>
        <w:t xml:space="preserve"> </w:t>
      </w:r>
      <w:r w:rsidRPr="00C4789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entidade abaixo qualificada vem requerer a inscrição para concorrer à eleição das </w:t>
      </w:r>
      <w:r w:rsidR="00B2091C" w:rsidRPr="00C47899">
        <w:rPr>
          <w:rFonts w:ascii="Times New Roman" w:hAnsi="Times New Roman" w:cs="Times New Roman"/>
          <w:b w:val="0"/>
          <w:bCs w:val="0"/>
          <w:sz w:val="22"/>
          <w:szCs w:val="22"/>
        </w:rPr>
        <w:t>entidades não</w:t>
      </w:r>
      <w:r w:rsidRPr="00C4789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governamentais</w:t>
      </w:r>
      <w:r w:rsidR="00B2091C">
        <w:rPr>
          <w:rFonts w:ascii="Times New Roman" w:hAnsi="Times New Roman" w:cs="Times New Roman"/>
          <w:b w:val="0"/>
          <w:bCs w:val="0"/>
          <w:sz w:val="22"/>
          <w:szCs w:val="22"/>
        </w:rPr>
        <w:t>/Organizações da Sociedade Civil junto ao</w:t>
      </w:r>
      <w:r w:rsidRPr="00C4789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CMDCA.</w:t>
      </w: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  <w:r w:rsidRPr="00C47899">
        <w:rPr>
          <w:sz w:val="22"/>
          <w:szCs w:val="22"/>
        </w:rPr>
        <w:t>Nome da Entidade...................................................................................................................</w:t>
      </w: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  <w:r w:rsidRPr="00C47899">
        <w:rPr>
          <w:sz w:val="22"/>
          <w:szCs w:val="22"/>
        </w:rPr>
        <w:t>SIGLA:.....................................................................................................................................</w:t>
      </w: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  <w:r w:rsidRPr="00C47899">
        <w:rPr>
          <w:sz w:val="22"/>
          <w:szCs w:val="22"/>
        </w:rPr>
        <w:t>CNPJ:..................................................................................................................................</w:t>
      </w: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  <w:r w:rsidRPr="00C47899">
        <w:rPr>
          <w:sz w:val="22"/>
          <w:szCs w:val="22"/>
        </w:rPr>
        <w:t>Endereço: Rua:..........................................................................................Nº.......................</w:t>
      </w: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  <w:r w:rsidRPr="00C47899">
        <w:rPr>
          <w:sz w:val="22"/>
          <w:szCs w:val="22"/>
        </w:rPr>
        <w:t>Complemento:....................................................................Bairro:.........................................</w:t>
      </w: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  <w:r w:rsidRPr="00C47899">
        <w:rPr>
          <w:sz w:val="22"/>
          <w:szCs w:val="22"/>
        </w:rPr>
        <w:t>Cidade:..................................................................................Estado:.....................................</w:t>
      </w: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  <w:r w:rsidRPr="00C47899">
        <w:rPr>
          <w:sz w:val="22"/>
          <w:szCs w:val="22"/>
        </w:rPr>
        <w:t>CEP:.............................................................................Fone:....................................................</w:t>
      </w: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  <w:r w:rsidRPr="00C47899">
        <w:rPr>
          <w:sz w:val="22"/>
          <w:szCs w:val="22"/>
        </w:rPr>
        <w:t>FAX:........................................... e-mail:..............................................................................</w:t>
      </w: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  <w:r w:rsidRPr="00C47899">
        <w:rPr>
          <w:sz w:val="22"/>
          <w:szCs w:val="22"/>
        </w:rPr>
        <w:t>Assinale o Segmento que a Entidade Representa:</w:t>
      </w: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</w:p>
    <w:p w:rsidR="001F62D1" w:rsidRDefault="001F62D1" w:rsidP="001F62D1">
      <w:pPr>
        <w:pStyle w:val="Recuodecorpodetexto"/>
        <w:tabs>
          <w:tab w:val="left" w:pos="360"/>
        </w:tabs>
        <w:suppressAutoHyphens/>
        <w:spacing w:after="0"/>
        <w:ind w:left="0"/>
        <w:jc w:val="both"/>
      </w:pPr>
      <w:r w:rsidRPr="00C47899">
        <w:rPr>
          <w:sz w:val="22"/>
          <w:szCs w:val="22"/>
        </w:rPr>
        <w:t xml:space="preserve">I </w:t>
      </w:r>
      <w:r w:rsidR="00AF21AA">
        <w:rPr>
          <w:sz w:val="22"/>
          <w:szCs w:val="22"/>
        </w:rPr>
        <w:t xml:space="preserve">) </w:t>
      </w:r>
      <w:r w:rsidRPr="00C47899">
        <w:rPr>
          <w:sz w:val="22"/>
          <w:szCs w:val="22"/>
        </w:rPr>
        <w:t xml:space="preserve"> (  )  </w:t>
      </w:r>
      <w:r>
        <w:t>Representante de segmento religioso;</w:t>
      </w:r>
    </w:p>
    <w:p w:rsidR="001F62D1" w:rsidRPr="00C47899" w:rsidRDefault="001F62D1" w:rsidP="001F62D1">
      <w:pPr>
        <w:pStyle w:val="Recuodecorpodetexto"/>
        <w:tabs>
          <w:tab w:val="left" w:pos="360"/>
        </w:tabs>
        <w:suppressAutoHyphens/>
        <w:spacing w:after="0"/>
        <w:ind w:left="0"/>
        <w:jc w:val="both"/>
        <w:rPr>
          <w:sz w:val="22"/>
          <w:szCs w:val="22"/>
        </w:rPr>
      </w:pPr>
    </w:p>
    <w:p w:rsidR="001F62D1" w:rsidRDefault="001F62D1" w:rsidP="001F62D1">
      <w:pPr>
        <w:pStyle w:val="Recuodecorpodetexto"/>
        <w:tabs>
          <w:tab w:val="left" w:pos="360"/>
        </w:tabs>
        <w:suppressAutoHyphens/>
        <w:spacing w:after="0"/>
        <w:ind w:left="0"/>
        <w:jc w:val="both"/>
        <w:rPr>
          <w:sz w:val="22"/>
          <w:szCs w:val="22"/>
        </w:rPr>
      </w:pPr>
      <w:r w:rsidRPr="00C47899">
        <w:rPr>
          <w:sz w:val="22"/>
          <w:szCs w:val="22"/>
        </w:rPr>
        <w:t xml:space="preserve">II) </w:t>
      </w:r>
      <w:r w:rsidR="00AF21AA">
        <w:rPr>
          <w:sz w:val="22"/>
          <w:szCs w:val="22"/>
        </w:rPr>
        <w:t xml:space="preserve"> </w:t>
      </w:r>
      <w:r w:rsidRPr="00C47899">
        <w:rPr>
          <w:sz w:val="22"/>
          <w:szCs w:val="22"/>
        </w:rPr>
        <w:t xml:space="preserve">(  ) </w:t>
      </w:r>
      <w:r>
        <w:t>Representante de APP – Associação de Pais e Professores;</w:t>
      </w:r>
    </w:p>
    <w:p w:rsidR="001F62D1" w:rsidRPr="00C47899" w:rsidRDefault="001F62D1" w:rsidP="001F62D1">
      <w:pPr>
        <w:pStyle w:val="Recuodecorpodetexto"/>
        <w:tabs>
          <w:tab w:val="left" w:pos="360"/>
        </w:tabs>
        <w:suppressAutoHyphens/>
        <w:spacing w:after="0"/>
        <w:ind w:left="0"/>
        <w:jc w:val="both"/>
        <w:rPr>
          <w:sz w:val="22"/>
          <w:szCs w:val="22"/>
        </w:rPr>
      </w:pPr>
    </w:p>
    <w:p w:rsidR="001F62D1" w:rsidRDefault="001F62D1" w:rsidP="001F62D1">
      <w:pPr>
        <w:pStyle w:val="Recuodecorpodetexto"/>
        <w:tabs>
          <w:tab w:val="left" w:pos="360"/>
        </w:tabs>
        <w:suppressAutoHyphens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III) (  )  </w:t>
      </w:r>
      <w:r>
        <w:t>Representante de entidade ou organização da sociedade civil composta por adolescentes</w:t>
      </w:r>
    </w:p>
    <w:p w:rsidR="001F62D1" w:rsidRPr="00C47899" w:rsidRDefault="001F62D1" w:rsidP="001F62D1">
      <w:pPr>
        <w:pStyle w:val="Recuodecorpodetexto"/>
        <w:tabs>
          <w:tab w:val="left" w:pos="360"/>
        </w:tabs>
        <w:suppressAutoHyphens/>
        <w:spacing w:after="0"/>
        <w:ind w:left="0"/>
        <w:jc w:val="both"/>
        <w:rPr>
          <w:sz w:val="22"/>
          <w:szCs w:val="22"/>
        </w:rPr>
      </w:pPr>
    </w:p>
    <w:p w:rsidR="001F62D1" w:rsidRPr="00C47899" w:rsidRDefault="001F62D1" w:rsidP="001F62D1">
      <w:pPr>
        <w:pStyle w:val="Padro"/>
        <w:jc w:val="both"/>
        <w:rPr>
          <w:b/>
          <w:sz w:val="22"/>
          <w:szCs w:val="22"/>
        </w:rPr>
      </w:pPr>
    </w:p>
    <w:p w:rsidR="00785449" w:rsidRDefault="001F62D1" w:rsidP="001F62D1">
      <w:pPr>
        <w:pStyle w:val="Padro"/>
        <w:jc w:val="both"/>
        <w:rPr>
          <w:b/>
          <w:sz w:val="22"/>
          <w:szCs w:val="22"/>
        </w:rPr>
      </w:pPr>
      <w:r w:rsidRPr="00C47899">
        <w:rPr>
          <w:b/>
          <w:sz w:val="22"/>
          <w:szCs w:val="22"/>
        </w:rPr>
        <w:t>Obs.: O segmento de organizações sociais deverá descrever suas ações com crianças e adolescentes.</w:t>
      </w:r>
    </w:p>
    <w:p w:rsidR="00785449" w:rsidRPr="00C47899" w:rsidRDefault="00785449" w:rsidP="001F62D1">
      <w:pPr>
        <w:pStyle w:val="Padr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2D1" w:rsidRPr="00C47899" w:rsidRDefault="001F62D1" w:rsidP="001206C5">
      <w:pPr>
        <w:pStyle w:val="Padro"/>
        <w:rPr>
          <w:sz w:val="22"/>
          <w:szCs w:val="22"/>
        </w:rPr>
      </w:pPr>
    </w:p>
    <w:p w:rsidR="001F62D1" w:rsidRPr="00C47899" w:rsidRDefault="001F62D1" w:rsidP="001F62D1">
      <w:pPr>
        <w:pStyle w:val="Padro"/>
        <w:jc w:val="right"/>
        <w:rPr>
          <w:sz w:val="22"/>
          <w:szCs w:val="22"/>
        </w:rPr>
      </w:pPr>
    </w:p>
    <w:p w:rsidR="001F62D1" w:rsidRPr="00C47899" w:rsidRDefault="001F62D1" w:rsidP="001F62D1">
      <w:pPr>
        <w:pStyle w:val="Padro"/>
        <w:jc w:val="right"/>
        <w:rPr>
          <w:sz w:val="22"/>
          <w:szCs w:val="22"/>
        </w:rPr>
      </w:pPr>
      <w:r w:rsidRPr="00C47899">
        <w:rPr>
          <w:sz w:val="22"/>
          <w:szCs w:val="22"/>
        </w:rPr>
        <w:tab/>
      </w:r>
      <w:r w:rsidRPr="00C47899">
        <w:rPr>
          <w:sz w:val="22"/>
          <w:szCs w:val="22"/>
        </w:rPr>
        <w:tab/>
      </w:r>
      <w:r w:rsidRPr="00C47899">
        <w:rPr>
          <w:sz w:val="22"/>
          <w:szCs w:val="22"/>
        </w:rPr>
        <w:tab/>
      </w:r>
      <w:r w:rsidRPr="00C47899">
        <w:rPr>
          <w:sz w:val="22"/>
          <w:szCs w:val="22"/>
        </w:rPr>
        <w:tab/>
      </w:r>
      <w:r w:rsidRPr="00C47899">
        <w:rPr>
          <w:sz w:val="22"/>
          <w:szCs w:val="22"/>
        </w:rPr>
        <w:tab/>
      </w:r>
      <w:r>
        <w:rPr>
          <w:sz w:val="22"/>
          <w:szCs w:val="22"/>
        </w:rPr>
        <w:t>Vargeão – SC   ............</w:t>
      </w:r>
      <w:r w:rsidRPr="00C47899">
        <w:rPr>
          <w:sz w:val="22"/>
          <w:szCs w:val="22"/>
        </w:rPr>
        <w:t xml:space="preserve"> de..................... de </w:t>
      </w:r>
      <w:r>
        <w:rPr>
          <w:sz w:val="22"/>
          <w:szCs w:val="22"/>
        </w:rPr>
        <w:t>202</w:t>
      </w:r>
      <w:r w:rsidR="00CA0206">
        <w:rPr>
          <w:sz w:val="22"/>
          <w:szCs w:val="22"/>
        </w:rPr>
        <w:t>4</w:t>
      </w:r>
      <w:r w:rsidRPr="00C47899">
        <w:rPr>
          <w:sz w:val="22"/>
          <w:szCs w:val="22"/>
        </w:rPr>
        <w:t>.</w:t>
      </w:r>
    </w:p>
    <w:p w:rsidR="001F62D1" w:rsidRPr="00C47899" w:rsidRDefault="001F62D1" w:rsidP="001F62D1">
      <w:pPr>
        <w:pStyle w:val="Padro"/>
        <w:jc w:val="right"/>
        <w:rPr>
          <w:sz w:val="22"/>
          <w:szCs w:val="22"/>
        </w:rPr>
      </w:pPr>
    </w:p>
    <w:p w:rsidR="001F62D1" w:rsidRPr="00C47899" w:rsidRDefault="001F62D1" w:rsidP="001F62D1">
      <w:pPr>
        <w:pStyle w:val="Padro"/>
        <w:jc w:val="right"/>
        <w:rPr>
          <w:sz w:val="22"/>
          <w:szCs w:val="22"/>
        </w:rPr>
      </w:pPr>
    </w:p>
    <w:p w:rsidR="001F62D1" w:rsidRPr="00C47899" w:rsidRDefault="001F62D1" w:rsidP="001F62D1">
      <w:pPr>
        <w:pStyle w:val="Padro"/>
        <w:rPr>
          <w:sz w:val="22"/>
          <w:szCs w:val="22"/>
        </w:rPr>
      </w:pPr>
      <w:r w:rsidRPr="00C47899">
        <w:rPr>
          <w:sz w:val="22"/>
          <w:szCs w:val="22"/>
        </w:rPr>
        <w:t>_______________________________                                       _______________________________</w:t>
      </w:r>
    </w:p>
    <w:p w:rsidR="001F62D1" w:rsidRPr="00C47899" w:rsidRDefault="001F62D1" w:rsidP="001F62D1">
      <w:pPr>
        <w:pStyle w:val="Padro"/>
        <w:jc w:val="both"/>
        <w:rPr>
          <w:sz w:val="22"/>
          <w:szCs w:val="22"/>
        </w:rPr>
      </w:pPr>
      <w:r w:rsidRPr="00C47899">
        <w:rPr>
          <w:sz w:val="22"/>
          <w:szCs w:val="22"/>
        </w:rPr>
        <w:t xml:space="preserve">            Presidente da Entidade</w:t>
      </w:r>
      <w:r w:rsidRPr="00C47899">
        <w:rPr>
          <w:sz w:val="22"/>
          <w:szCs w:val="22"/>
        </w:rPr>
        <w:tab/>
      </w:r>
      <w:r w:rsidRPr="00C47899">
        <w:rPr>
          <w:sz w:val="22"/>
          <w:szCs w:val="22"/>
        </w:rPr>
        <w:tab/>
      </w:r>
      <w:r w:rsidRPr="00C47899">
        <w:rPr>
          <w:sz w:val="22"/>
          <w:szCs w:val="22"/>
        </w:rPr>
        <w:tab/>
      </w:r>
      <w:r w:rsidRPr="00C47899">
        <w:rPr>
          <w:sz w:val="22"/>
          <w:szCs w:val="22"/>
        </w:rPr>
        <w:tab/>
      </w:r>
      <w:r w:rsidRPr="00C47899">
        <w:rPr>
          <w:sz w:val="22"/>
          <w:szCs w:val="22"/>
        </w:rPr>
        <w:tab/>
        <w:t>Delegado (a) para o Fórum</w:t>
      </w:r>
    </w:p>
    <w:p w:rsidR="001F62D1" w:rsidRPr="00C47899" w:rsidRDefault="001F62D1" w:rsidP="001F62D1">
      <w:pPr>
        <w:rPr>
          <w:sz w:val="22"/>
          <w:szCs w:val="22"/>
        </w:rPr>
      </w:pPr>
      <w:r w:rsidRPr="00C47899">
        <w:rPr>
          <w:sz w:val="22"/>
          <w:szCs w:val="22"/>
        </w:rPr>
        <w:t>Nome</w:t>
      </w:r>
      <w:r w:rsidRPr="00C4789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7899">
        <w:rPr>
          <w:sz w:val="22"/>
          <w:szCs w:val="22"/>
        </w:rPr>
        <w:t>Nome</w:t>
      </w:r>
    </w:p>
    <w:p w:rsidR="001F62D1" w:rsidRPr="00C47899" w:rsidRDefault="001F62D1" w:rsidP="001F62D1">
      <w:pPr>
        <w:rPr>
          <w:sz w:val="22"/>
          <w:szCs w:val="22"/>
        </w:rPr>
      </w:pPr>
      <w:r w:rsidRPr="00C47899">
        <w:rPr>
          <w:sz w:val="22"/>
          <w:szCs w:val="22"/>
        </w:rPr>
        <w:t>CPF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7899">
        <w:rPr>
          <w:sz w:val="22"/>
          <w:szCs w:val="22"/>
        </w:rPr>
        <w:t>CPF</w:t>
      </w:r>
    </w:p>
    <w:p w:rsidR="001F62D1" w:rsidRPr="00C47899" w:rsidRDefault="001F62D1" w:rsidP="001F62D1">
      <w:pPr>
        <w:rPr>
          <w:sz w:val="22"/>
          <w:szCs w:val="22"/>
        </w:rPr>
      </w:pPr>
      <w:r w:rsidRPr="00C47899">
        <w:rPr>
          <w:sz w:val="22"/>
          <w:szCs w:val="22"/>
        </w:rPr>
        <w:t>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C47899">
        <w:rPr>
          <w:sz w:val="22"/>
          <w:szCs w:val="22"/>
        </w:rPr>
        <w:t>RG</w:t>
      </w:r>
    </w:p>
    <w:sectPr w:rsidR="001F62D1" w:rsidRPr="00C47899" w:rsidSect="009C5545">
      <w:headerReference w:type="default" r:id="rId7"/>
      <w:pgSz w:w="11906" w:h="16838" w:code="9"/>
      <w:pgMar w:top="993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707E" w:rsidRDefault="0065707E" w:rsidP="001F62D1">
      <w:r>
        <w:separator/>
      </w:r>
    </w:p>
  </w:endnote>
  <w:endnote w:type="continuationSeparator" w:id="0">
    <w:p w:rsidR="0065707E" w:rsidRDefault="0065707E" w:rsidP="001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707E" w:rsidRDefault="0065707E" w:rsidP="001F62D1">
      <w:r>
        <w:separator/>
      </w:r>
    </w:p>
  </w:footnote>
  <w:footnote w:type="continuationSeparator" w:id="0">
    <w:p w:rsidR="0065707E" w:rsidRDefault="0065707E" w:rsidP="001F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62D1" w:rsidRDefault="001F62D1">
    <w:pPr>
      <w:pStyle w:val="Cabealho"/>
    </w:pPr>
  </w:p>
  <w:tbl>
    <w:tblPr>
      <w:tblStyle w:val="Tabelacomgrade"/>
      <w:tblW w:w="0" w:type="auto"/>
      <w:tblInd w:w="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4"/>
      <w:gridCol w:w="6657"/>
    </w:tblGrid>
    <w:tr w:rsidR="001F62D1" w:rsidTr="00E428E9">
      <w:tc>
        <w:tcPr>
          <w:tcW w:w="2754" w:type="dxa"/>
        </w:tcPr>
        <w:p w:rsidR="001F62D1" w:rsidRDefault="001F62D1" w:rsidP="001F62D1">
          <w:pPr>
            <w:spacing w:line="259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3467C9FA" wp14:editId="0CBC4AB9">
                <wp:simplePos x="0" y="0"/>
                <wp:positionH relativeFrom="page">
                  <wp:posOffset>71755</wp:posOffset>
                </wp:positionH>
                <wp:positionV relativeFrom="page">
                  <wp:posOffset>0</wp:posOffset>
                </wp:positionV>
                <wp:extent cx="1217295" cy="709295"/>
                <wp:effectExtent l="0" t="0" r="0" b="0"/>
                <wp:wrapSquare wrapText="bothSides"/>
                <wp:docPr id="127477806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95" cy="70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7" w:type="dxa"/>
        </w:tcPr>
        <w:p w:rsidR="001F62D1" w:rsidRDefault="001F62D1" w:rsidP="001F62D1">
          <w:pPr>
            <w:spacing w:line="259" w:lineRule="auto"/>
            <w:jc w:val="center"/>
            <w:rPr>
              <w:b/>
              <w:color w:val="FC5B13"/>
            </w:rPr>
          </w:pPr>
          <w:r w:rsidRPr="00534FE3">
            <w:rPr>
              <w:b/>
              <w:color w:val="F70C33"/>
            </w:rPr>
            <w:t>C</w:t>
          </w:r>
          <w:r w:rsidRPr="00534FE3">
            <w:rPr>
              <w:b/>
              <w:color w:val="349D2E"/>
            </w:rPr>
            <w:t>M</w:t>
          </w:r>
          <w:r w:rsidRPr="00534FE3">
            <w:rPr>
              <w:b/>
              <w:color w:val="115FA8"/>
            </w:rPr>
            <w:t>D</w:t>
          </w:r>
          <w:r w:rsidRPr="00534FE3">
            <w:rPr>
              <w:b/>
              <w:color w:val="45007D"/>
            </w:rPr>
            <w:t>C</w:t>
          </w:r>
          <w:r w:rsidRPr="00534FE3">
            <w:rPr>
              <w:b/>
              <w:color w:val="FC5B13"/>
            </w:rPr>
            <w:t>A</w:t>
          </w:r>
        </w:p>
        <w:p w:rsidR="001F62D1" w:rsidRDefault="001F62D1" w:rsidP="001F62D1">
          <w:pPr>
            <w:spacing w:line="259" w:lineRule="auto"/>
            <w:jc w:val="center"/>
          </w:pPr>
          <w:r w:rsidRPr="00534FE3">
            <w:t>Conselho Municipal dos Direitos da Criança e do Adolescente</w:t>
          </w:r>
        </w:p>
        <w:p w:rsidR="001F62D1" w:rsidRDefault="001F62D1" w:rsidP="001F62D1">
          <w:pPr>
            <w:spacing w:line="259" w:lineRule="auto"/>
            <w:jc w:val="center"/>
            <w:rPr>
              <w:rFonts w:ascii="Calibri" w:eastAsia="Calibri" w:hAnsi="Calibri" w:cs="Calibri"/>
            </w:rPr>
          </w:pPr>
          <w:r>
            <w:t>Município de Vargeão-SC</w:t>
          </w:r>
        </w:p>
      </w:tc>
    </w:tr>
  </w:tbl>
  <w:p w:rsidR="001F62D1" w:rsidRDefault="001F62D1">
    <w:pPr>
      <w:pStyle w:val="Cabealho"/>
    </w:pPr>
  </w:p>
  <w:p w:rsidR="001F62D1" w:rsidRDefault="001F62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D1"/>
    <w:rsid w:val="00043DAF"/>
    <w:rsid w:val="001206C5"/>
    <w:rsid w:val="001F62D1"/>
    <w:rsid w:val="002C4DA6"/>
    <w:rsid w:val="003D6215"/>
    <w:rsid w:val="003E40AA"/>
    <w:rsid w:val="00442761"/>
    <w:rsid w:val="005C2160"/>
    <w:rsid w:val="0065707E"/>
    <w:rsid w:val="00785449"/>
    <w:rsid w:val="009E430C"/>
    <w:rsid w:val="00A1081A"/>
    <w:rsid w:val="00A14F5C"/>
    <w:rsid w:val="00A605C7"/>
    <w:rsid w:val="00AF21AA"/>
    <w:rsid w:val="00B2091C"/>
    <w:rsid w:val="00C86D7D"/>
    <w:rsid w:val="00CA0206"/>
    <w:rsid w:val="00E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F54D"/>
  <w15:chartTrackingRefBased/>
  <w15:docId w15:val="{DD0A3EC3-BE26-4E22-B526-05C7FFCA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1F62D1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F62D1"/>
    <w:rPr>
      <w:rFonts w:ascii="Cambria" w:eastAsia="Times New Roman" w:hAnsi="Cambria" w:cs="Times New Roman"/>
      <w:b/>
      <w:bCs/>
      <w:color w:val="943634"/>
      <w:lang w:eastAsia="pt-BR"/>
    </w:rPr>
  </w:style>
  <w:style w:type="paragraph" w:styleId="Corpodetexto2">
    <w:name w:val="Body Text 2"/>
    <w:basedOn w:val="Normal"/>
    <w:link w:val="Corpodetexto2Char"/>
    <w:semiHidden/>
    <w:rsid w:val="001F62D1"/>
    <w:pPr>
      <w:jc w:val="center"/>
    </w:pPr>
    <w:rPr>
      <w:rFonts w:ascii="Arial" w:hAnsi="Arial" w:cs="Arial"/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1F62D1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customStyle="1" w:styleId="Padro">
    <w:name w:val="Padrão"/>
    <w:rsid w:val="001F62D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1F62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F62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62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2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62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62D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F62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valdooeste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1073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2024-01-04T11:42:00Z</cp:lastPrinted>
  <dcterms:created xsi:type="dcterms:W3CDTF">2023-12-12T15:45:00Z</dcterms:created>
  <dcterms:modified xsi:type="dcterms:W3CDTF">2024-01-04T11:47:00Z</dcterms:modified>
</cp:coreProperties>
</file>