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DB" w:rsidRPr="001774FA" w:rsidRDefault="00C60ADB" w:rsidP="00C60ADB">
      <w:pPr>
        <w:pStyle w:val="Default"/>
      </w:pPr>
      <w:r w:rsidRPr="001774FA">
        <w:t xml:space="preserve">RESOLUÇÃO </w:t>
      </w:r>
      <w:r>
        <w:t>009</w:t>
      </w:r>
      <w:r>
        <w:t>/2023</w:t>
      </w:r>
    </w:p>
    <w:p w:rsidR="00C60ADB" w:rsidRPr="001774FA" w:rsidRDefault="00C60ADB" w:rsidP="00C60ADB">
      <w:pPr>
        <w:pStyle w:val="Default"/>
      </w:pPr>
    </w:p>
    <w:p w:rsidR="00C60ADB" w:rsidRPr="001774FA" w:rsidRDefault="00C60ADB" w:rsidP="00C60ADB">
      <w:pPr>
        <w:pStyle w:val="Default"/>
        <w:tabs>
          <w:tab w:val="left" w:pos="4820"/>
        </w:tabs>
        <w:ind w:left="4820"/>
        <w:jc w:val="both"/>
        <w:rPr>
          <w:b/>
        </w:rPr>
      </w:pPr>
      <w:r w:rsidRPr="001774FA">
        <w:rPr>
          <w:b/>
        </w:rPr>
        <w:t xml:space="preserve">Dispõe sobre </w:t>
      </w:r>
      <w:r>
        <w:rPr>
          <w:b/>
        </w:rPr>
        <w:t xml:space="preserve">alteração da nomeação da comissão </w:t>
      </w:r>
      <w:r>
        <w:rPr>
          <w:color w:val="000000" w:themeColor="text1"/>
        </w:rPr>
        <w:t>de avaliação e seleção dos projetos</w:t>
      </w:r>
      <w:r>
        <w:rPr>
          <w:b/>
        </w:rPr>
        <w:t xml:space="preserve"> financiados pelo Fundo Municipal da Pessoa Idosa</w:t>
      </w:r>
    </w:p>
    <w:p w:rsidR="00C60ADB" w:rsidRPr="001774FA" w:rsidRDefault="00C60ADB" w:rsidP="00C60ADB">
      <w:pPr>
        <w:pStyle w:val="Default"/>
        <w:ind w:left="5664"/>
        <w:jc w:val="both"/>
        <w:rPr>
          <w:b/>
        </w:rPr>
      </w:pPr>
    </w:p>
    <w:p w:rsidR="00C60ADB" w:rsidRPr="001774FA" w:rsidRDefault="00C60ADB" w:rsidP="00C60ADB">
      <w:pPr>
        <w:pStyle w:val="Default"/>
        <w:ind w:left="5664"/>
        <w:jc w:val="right"/>
      </w:pPr>
    </w:p>
    <w:p w:rsidR="00C60ADB" w:rsidRPr="001774FA" w:rsidRDefault="00C60ADB" w:rsidP="00C60ADB">
      <w:pPr>
        <w:pStyle w:val="Default"/>
        <w:ind w:left="5664"/>
        <w:jc w:val="both"/>
      </w:pPr>
    </w:p>
    <w:p w:rsidR="00C60ADB" w:rsidRPr="0087595B" w:rsidRDefault="00C60ADB" w:rsidP="00C60ADB">
      <w:pPr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 w:rsidRPr="0014028F">
        <w:rPr>
          <w:rFonts w:ascii="Times New Roman" w:hAnsi="Times New Roman"/>
          <w:b/>
          <w:bCs/>
          <w:sz w:val="24"/>
          <w:szCs w:val="24"/>
          <w:lang w:val="pt-BR"/>
        </w:rPr>
        <w:t xml:space="preserve">O CONSELHO MUNICIPAL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DA PESSOA IDOSA</w:t>
      </w:r>
      <w:r w:rsidRPr="0087595B">
        <w:rPr>
          <w:rFonts w:ascii="Times New Roman" w:hAnsi="Times New Roman"/>
          <w:i w:val="0"/>
          <w:sz w:val="24"/>
          <w:szCs w:val="24"/>
          <w:lang w:val="pt-BR"/>
        </w:rPr>
        <w:t>, no uso de suas atribuições estabelecidas na lei municipal n° 1.768/2023</w:t>
      </w:r>
      <w:r w:rsidRPr="0087595B">
        <w:rPr>
          <w:rFonts w:ascii="Times New Roman" w:hAnsi="Times New Roman"/>
          <w:i w:val="0"/>
          <w:color w:val="000000" w:themeColor="text1"/>
          <w:sz w:val="24"/>
          <w:szCs w:val="24"/>
        </w:rPr>
        <w:t>, resolve:</w:t>
      </w:r>
    </w:p>
    <w:p w:rsidR="00C60ADB" w:rsidRPr="00ED495E" w:rsidRDefault="00C60ADB" w:rsidP="00C60ADB">
      <w:pPr>
        <w:pStyle w:val="Default"/>
        <w:jc w:val="both"/>
      </w:pPr>
      <w:r w:rsidRPr="001774FA">
        <w:t xml:space="preserve">Art. 1º - </w:t>
      </w:r>
      <w:r>
        <w:t xml:space="preserve">Alterar a nomeação da comissão para o processo </w:t>
      </w:r>
      <w:r>
        <w:rPr>
          <w:color w:val="000000" w:themeColor="text1"/>
        </w:rPr>
        <w:t>de avaliação e seleção dos projetos</w:t>
      </w:r>
      <w:r>
        <w:t xml:space="preserve"> a serem financiando com recursos do </w:t>
      </w:r>
      <w:r w:rsidRPr="00ED495E">
        <w:t xml:space="preserve">Fundo Municipal </w:t>
      </w:r>
      <w:r>
        <w:t>da Pessoa Idosa.</w:t>
      </w:r>
    </w:p>
    <w:p w:rsidR="00C60ADB" w:rsidRPr="001774FA" w:rsidRDefault="00C60ADB" w:rsidP="00C60ADB">
      <w:pPr>
        <w:pStyle w:val="Default"/>
        <w:jc w:val="both"/>
      </w:pPr>
    </w:p>
    <w:p w:rsidR="00C60ADB" w:rsidRPr="001774FA" w:rsidRDefault="00C60ADB" w:rsidP="00C60ADB">
      <w:pPr>
        <w:pStyle w:val="Default"/>
        <w:jc w:val="both"/>
      </w:pPr>
      <w:r w:rsidRPr="001774FA">
        <w:t>§ 1º - A comissão será representado por</w:t>
      </w:r>
      <w:r>
        <w:t xml:space="preserve"> pelos seguintes membros do Conselho Municipal Pessoa Idosa</w:t>
      </w:r>
      <w:r w:rsidRPr="001774FA">
        <w:t>:</w:t>
      </w:r>
    </w:p>
    <w:p w:rsidR="00C60ADB" w:rsidRDefault="00C60ADB" w:rsidP="00C60ADB">
      <w:pPr>
        <w:pStyle w:val="Default"/>
        <w:tabs>
          <w:tab w:val="left" w:pos="426"/>
          <w:tab w:val="left" w:pos="709"/>
        </w:tabs>
        <w:jc w:val="both"/>
      </w:pPr>
    </w:p>
    <w:p w:rsidR="00C60ADB" w:rsidRDefault="00C60ADB" w:rsidP="00C60ADB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- Denise Fátima Piovesan Pavan  </w:t>
      </w:r>
    </w:p>
    <w:p w:rsidR="00C60ADB" w:rsidRDefault="00C60ADB" w:rsidP="00C60ADB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- Sonia de Moura Farina</w:t>
      </w:r>
    </w:p>
    <w:p w:rsidR="00C60ADB" w:rsidRPr="001774FA" w:rsidRDefault="00C60ADB" w:rsidP="00C60ADB">
      <w:pPr>
        <w:pStyle w:val="Default"/>
        <w:jc w:val="both"/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Zulmira Danielli </w:t>
      </w:r>
      <w:proofErr w:type="spellStart"/>
      <w:r>
        <w:rPr>
          <w:color w:val="000000" w:themeColor="text1"/>
        </w:rPr>
        <w:t>Felippe</w:t>
      </w:r>
      <w:proofErr w:type="spellEnd"/>
    </w:p>
    <w:p w:rsidR="00C60ADB" w:rsidRDefault="00C60ADB" w:rsidP="00C60ADB">
      <w:pPr>
        <w:pStyle w:val="Default"/>
        <w:jc w:val="both"/>
      </w:pPr>
    </w:p>
    <w:p w:rsidR="00C60ADB" w:rsidRPr="001774FA" w:rsidRDefault="00C60ADB" w:rsidP="00C60ADB">
      <w:pPr>
        <w:pStyle w:val="Default"/>
        <w:jc w:val="both"/>
      </w:pPr>
    </w:p>
    <w:p w:rsidR="00C60ADB" w:rsidRPr="001774FA" w:rsidRDefault="00C60ADB" w:rsidP="00C60ADB">
      <w:pPr>
        <w:pStyle w:val="Default"/>
        <w:jc w:val="both"/>
      </w:pPr>
      <w:r>
        <w:t>Art. 2</w:t>
      </w:r>
      <w:r w:rsidRPr="001774FA">
        <w:t>º - Esta resolução entra em vigor na data de sua publicação.</w:t>
      </w:r>
    </w:p>
    <w:p w:rsidR="00C60ADB" w:rsidRPr="001774FA" w:rsidRDefault="00C60ADB" w:rsidP="00C60ADB">
      <w:pPr>
        <w:pStyle w:val="Default"/>
        <w:jc w:val="both"/>
      </w:pPr>
    </w:p>
    <w:p w:rsidR="00C60ADB" w:rsidRPr="001774FA" w:rsidRDefault="00C60ADB" w:rsidP="00C60ADB">
      <w:pPr>
        <w:pStyle w:val="Default"/>
      </w:pPr>
    </w:p>
    <w:p w:rsidR="00C60ADB" w:rsidRPr="001774FA" w:rsidRDefault="00C60ADB" w:rsidP="00C60ADB">
      <w:pPr>
        <w:pStyle w:val="Default"/>
        <w:jc w:val="center"/>
      </w:pPr>
    </w:p>
    <w:p w:rsidR="00C60ADB" w:rsidRPr="001774FA" w:rsidRDefault="00C60ADB" w:rsidP="00C60ADB">
      <w:pPr>
        <w:pStyle w:val="Default"/>
        <w:ind w:left="3540" w:firstLine="708"/>
        <w:jc w:val="center"/>
      </w:pPr>
      <w:r>
        <w:t xml:space="preserve">Vargeão, </w:t>
      </w:r>
      <w:r>
        <w:t>30</w:t>
      </w:r>
      <w:r>
        <w:t xml:space="preserve"> de </w:t>
      </w:r>
      <w:r>
        <w:t xml:space="preserve">outubro </w:t>
      </w:r>
      <w:bookmarkStart w:id="0" w:name="_GoBack"/>
      <w:bookmarkEnd w:id="0"/>
      <w:r>
        <w:t>de 2023.</w:t>
      </w:r>
    </w:p>
    <w:p w:rsidR="00C60ADB" w:rsidRDefault="00C60ADB" w:rsidP="00C60ADB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C60ADB" w:rsidRDefault="00C60ADB" w:rsidP="00C60ADB">
      <w:pPr>
        <w:spacing w:after="0" w:line="36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C60ADB" w:rsidRPr="001774FA" w:rsidRDefault="00C60ADB" w:rsidP="00C60ADB">
      <w:pPr>
        <w:spacing w:after="0" w:line="36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</w:p>
    <w:p w:rsidR="00C60ADB" w:rsidRPr="000F3DF2" w:rsidRDefault="00C60ADB" w:rsidP="00C60ADB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pt-BR"/>
        </w:rPr>
      </w:pPr>
      <w:r w:rsidRPr="000F3DF2">
        <w:rPr>
          <w:rFonts w:ascii="Times New Roman" w:hAnsi="Times New Roman"/>
          <w:i w:val="0"/>
          <w:sz w:val="24"/>
          <w:szCs w:val="24"/>
          <w:lang w:val="pt-BR"/>
        </w:rPr>
        <w:t>__________________________________</w:t>
      </w:r>
    </w:p>
    <w:p w:rsidR="00C60ADB" w:rsidRPr="0014028F" w:rsidRDefault="00C60ADB" w:rsidP="00C60ADB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pt-BR"/>
        </w:rPr>
      </w:pPr>
      <w:r w:rsidRPr="0014028F">
        <w:rPr>
          <w:rFonts w:ascii="Times New Roman" w:hAnsi="Times New Roman"/>
          <w:i w:val="0"/>
          <w:sz w:val="24"/>
          <w:szCs w:val="24"/>
          <w:lang w:val="pt-BR"/>
        </w:rPr>
        <w:t>Presidente do CM</w:t>
      </w:r>
      <w:r>
        <w:rPr>
          <w:rFonts w:ascii="Times New Roman" w:hAnsi="Times New Roman"/>
          <w:i w:val="0"/>
          <w:sz w:val="24"/>
          <w:szCs w:val="24"/>
          <w:lang w:val="pt-BR"/>
        </w:rPr>
        <w:t>PI</w:t>
      </w:r>
    </w:p>
    <w:p w:rsidR="00C60ADB" w:rsidRDefault="00C60ADB" w:rsidP="00C60ADB">
      <w:pPr>
        <w:jc w:val="center"/>
      </w:pPr>
      <w:r>
        <w:rPr>
          <w:sz w:val="24"/>
          <w:szCs w:val="24"/>
        </w:rPr>
        <w:t xml:space="preserve">Sonia de </w:t>
      </w:r>
      <w:proofErr w:type="spellStart"/>
      <w:r>
        <w:rPr>
          <w:sz w:val="24"/>
          <w:szCs w:val="24"/>
        </w:rPr>
        <w:t>Moura</w:t>
      </w:r>
      <w:proofErr w:type="spellEnd"/>
      <w:r>
        <w:rPr>
          <w:sz w:val="24"/>
          <w:szCs w:val="24"/>
        </w:rPr>
        <w:t xml:space="preserve"> Farina</w:t>
      </w:r>
    </w:p>
    <w:p w:rsidR="00C60ADB" w:rsidRDefault="00C60ADB" w:rsidP="00C60ADB"/>
    <w:p w:rsidR="00E26C7B" w:rsidRDefault="00E26C7B"/>
    <w:sectPr w:rsidR="00E26C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93" w:rsidRDefault="00E62693" w:rsidP="00C60ADB">
      <w:pPr>
        <w:spacing w:after="0" w:line="240" w:lineRule="auto"/>
      </w:pPr>
      <w:r>
        <w:separator/>
      </w:r>
    </w:p>
  </w:endnote>
  <w:endnote w:type="continuationSeparator" w:id="0">
    <w:p w:rsidR="00E62693" w:rsidRDefault="00E62693" w:rsidP="00C6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Leelawadee">
    <w:altName w:val="Leelawadee UI"/>
    <w:panose1 w:val="020B0502040204020203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93" w:rsidRDefault="00E62693" w:rsidP="00C60ADB">
      <w:pPr>
        <w:spacing w:after="0" w:line="240" w:lineRule="auto"/>
      </w:pPr>
      <w:r>
        <w:separator/>
      </w:r>
    </w:p>
  </w:footnote>
  <w:footnote w:type="continuationSeparator" w:id="0">
    <w:p w:rsidR="00E62693" w:rsidRDefault="00E62693" w:rsidP="00C6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2CA" w:rsidRDefault="00E62693" w:rsidP="004912CA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</w:rPr>
    </w:pPr>
    <w:r w:rsidRPr="0019662F">
      <w:rPr>
        <w:rFonts w:ascii="Arial Nova Cond" w:hAnsi="Arial Nova Cond" w:cs="Leelawadee"/>
        <w:b/>
        <w:bCs/>
        <w:noProof/>
        <w:lang w:val="pt-BR" w:eastAsia="pt-BR" w:bidi="ar-SA"/>
      </w:rPr>
      <w:drawing>
        <wp:inline distT="0" distB="0" distL="0" distR="0" wp14:anchorId="2D50C30A" wp14:editId="0E5714D4">
          <wp:extent cx="1180465" cy="907128"/>
          <wp:effectExtent l="0" t="0" r="635" b="7620"/>
          <wp:docPr id="1" name="Imagem 1" descr="C:\Users\PM Vargeao\Documents\CMI\logo conselho pessoa ido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 Vargeao\Documents\CMI\logo conselho pessoa ido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840" cy="95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12CA" w:rsidRDefault="00E62693" w:rsidP="004912CA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</w:rPr>
    </w:pPr>
    <w:r>
      <w:rPr>
        <w:rFonts w:ascii="Arial Nova Cond" w:hAnsi="Arial Nova Cond" w:cs="Leelawadee"/>
        <w:b/>
        <w:bCs/>
      </w:rPr>
      <w:t xml:space="preserve">CONSELHO MUNICIPAL </w:t>
    </w:r>
    <w:r>
      <w:rPr>
        <w:rFonts w:ascii="Arial Nova Cond" w:hAnsi="Arial Nova Cond" w:cs="Leelawadee"/>
        <w:b/>
        <w:bCs/>
      </w:rPr>
      <w:t>DA PESSOA IDOSA</w:t>
    </w:r>
  </w:p>
  <w:p w:rsidR="004912CA" w:rsidRPr="00083429" w:rsidRDefault="00E62693" w:rsidP="004912CA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</w:rPr>
    </w:pPr>
    <w:r>
      <w:rPr>
        <w:rFonts w:ascii="Arial Nova Cond" w:hAnsi="Arial Nova Cond" w:cs="Leelawadee"/>
        <w:b/>
        <w:bCs/>
      </w:rPr>
      <w:t>MUNICÍ</w:t>
    </w:r>
    <w:r w:rsidRPr="00083429">
      <w:rPr>
        <w:rFonts w:ascii="Arial Nova Cond" w:hAnsi="Arial Nova Cond" w:cs="Leelawadee"/>
        <w:b/>
        <w:bCs/>
      </w:rPr>
      <w:t>PIO DE VARGEÃO</w:t>
    </w:r>
  </w:p>
  <w:p w:rsidR="004912CA" w:rsidRPr="00083429" w:rsidRDefault="00E62693" w:rsidP="004912CA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</w:rPr>
    </w:pPr>
    <w:r w:rsidRPr="00083429">
      <w:rPr>
        <w:rFonts w:ascii="Arial Nova Cond" w:hAnsi="Arial Nova Cond" w:cs="Leelawadee"/>
        <w:b/>
        <w:bCs/>
      </w:rPr>
      <w:t>ESTADO DE SANTA CATARINA</w:t>
    </w:r>
  </w:p>
  <w:p w:rsidR="004912CA" w:rsidRDefault="00E62693">
    <w:pPr>
      <w:pStyle w:val="Cabealho"/>
    </w:pPr>
  </w:p>
  <w:p w:rsidR="004912CA" w:rsidRDefault="00E626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DB"/>
    <w:rsid w:val="00C60ADB"/>
    <w:rsid w:val="00E26C7B"/>
    <w:rsid w:val="00E6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19DCEA-8B5F-4191-88F4-CC928C54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DB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0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0ADB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Default">
    <w:name w:val="Default"/>
    <w:rsid w:val="00C60A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60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0ADB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ADB"/>
    <w:rPr>
      <w:rFonts w:ascii="Segoe UI" w:eastAsia="Calibr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cp:lastPrinted>2023-10-30T14:10:00Z</cp:lastPrinted>
  <dcterms:created xsi:type="dcterms:W3CDTF">2023-10-30T14:07:00Z</dcterms:created>
  <dcterms:modified xsi:type="dcterms:W3CDTF">2023-10-30T14:10:00Z</dcterms:modified>
</cp:coreProperties>
</file>