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70" w:rsidRPr="00CD0670" w:rsidRDefault="00760FB7" w:rsidP="006F509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INFORMATIVO 01/2023/CEE DE 05</w:t>
      </w:r>
      <w:r w:rsidR="00CD0670" w:rsidRPr="00CD0670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ABRIL DE </w:t>
      </w:r>
      <w:r w:rsidR="00CD0670" w:rsidRPr="00CD0670">
        <w:rPr>
          <w:rFonts w:ascii="Arial" w:hAnsi="Arial" w:cs="Arial"/>
          <w:b/>
          <w:sz w:val="24"/>
          <w:szCs w:val="24"/>
        </w:rPr>
        <w:t>2023.</w:t>
      </w:r>
    </w:p>
    <w:p w:rsidR="00CD0670" w:rsidRPr="00CD0670" w:rsidRDefault="00CD0670" w:rsidP="006F50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D0670" w:rsidRPr="00CD0670" w:rsidRDefault="00CD0670" w:rsidP="006F509E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b/>
        </w:rPr>
      </w:pPr>
    </w:p>
    <w:p w:rsidR="00760FB7" w:rsidRDefault="00760FB7" w:rsidP="006F509E">
      <w:pPr>
        <w:pStyle w:val="Corpodetexto3"/>
        <w:tabs>
          <w:tab w:val="left" w:pos="0"/>
        </w:tabs>
        <w:spacing w:before="240" w:after="24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FB7">
        <w:rPr>
          <w:rFonts w:ascii="Arial" w:hAnsi="Arial" w:cs="Arial"/>
          <w:sz w:val="24"/>
          <w:szCs w:val="24"/>
        </w:rPr>
        <w:t xml:space="preserve">A CEE – Comissão Especial Eleitora, instituída pela Resolução 05/2023/CMDCA, no uso de suas atribuições, com fundamento </w:t>
      </w:r>
      <w:r>
        <w:rPr>
          <w:rFonts w:ascii="Arial" w:hAnsi="Arial" w:cs="Arial"/>
          <w:sz w:val="24"/>
          <w:szCs w:val="24"/>
        </w:rPr>
        <w:t>no disposto na R</w:t>
      </w:r>
      <w:r w:rsidRPr="00760FB7">
        <w:rPr>
          <w:rFonts w:ascii="Arial" w:hAnsi="Arial" w:cs="Arial"/>
          <w:sz w:val="24"/>
          <w:szCs w:val="24"/>
        </w:rPr>
        <w:t xml:space="preserve">esolução 231/2022 do CONANDA e decisão da </w:t>
      </w:r>
      <w:r>
        <w:rPr>
          <w:rFonts w:ascii="Arial" w:hAnsi="Arial" w:cs="Arial"/>
          <w:sz w:val="24"/>
          <w:szCs w:val="24"/>
        </w:rPr>
        <w:t>MP, CEDCA, FECAM, ACCT e SST/SC, informa sobre as deliberações da reunião ordinária, ocorrida em 05 de abril de 2023, o que segue:</w:t>
      </w:r>
    </w:p>
    <w:p w:rsidR="006F509E" w:rsidRPr="006F509E" w:rsidRDefault="00760FB7" w:rsidP="006F509E">
      <w:pPr>
        <w:pStyle w:val="Corpodetexto3"/>
        <w:numPr>
          <w:ilvl w:val="0"/>
          <w:numId w:val="1"/>
        </w:numPr>
        <w:tabs>
          <w:tab w:val="left" w:pos="0"/>
        </w:tabs>
        <w:spacing w:before="240" w:after="24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509E">
        <w:rPr>
          <w:rFonts w:ascii="Arial" w:hAnsi="Arial" w:cs="Arial"/>
          <w:sz w:val="24"/>
          <w:szCs w:val="24"/>
        </w:rPr>
        <w:t xml:space="preserve">A partir da presente data as </w:t>
      </w:r>
      <w:r w:rsidRPr="006F509E">
        <w:rPr>
          <w:rFonts w:ascii="Arial" w:hAnsi="Arial" w:cs="Arial"/>
          <w:b/>
          <w:sz w:val="24"/>
          <w:szCs w:val="24"/>
        </w:rPr>
        <w:t xml:space="preserve">inscrições </w:t>
      </w:r>
      <w:r w:rsidRPr="006F509E">
        <w:rPr>
          <w:rFonts w:ascii="Arial" w:hAnsi="Arial" w:cs="Arial"/>
          <w:sz w:val="24"/>
          <w:szCs w:val="24"/>
        </w:rPr>
        <w:t xml:space="preserve">ao cargo de Conselheiro Tutelar, do Processo de Eleição Unificada de 2023, conforme Edital 001/2023 do CMDCA, </w:t>
      </w:r>
      <w:r w:rsidR="006F509E" w:rsidRPr="006F509E">
        <w:rPr>
          <w:rFonts w:ascii="Arial" w:hAnsi="Arial" w:cs="Arial"/>
          <w:sz w:val="24"/>
          <w:szCs w:val="24"/>
        </w:rPr>
        <w:t xml:space="preserve">deverão </w:t>
      </w:r>
      <w:r w:rsidR="006F509E" w:rsidRPr="006F509E">
        <w:rPr>
          <w:rFonts w:ascii="Arial" w:hAnsi="Arial" w:cs="Arial"/>
          <w:b/>
          <w:sz w:val="24"/>
          <w:szCs w:val="24"/>
        </w:rPr>
        <w:t>ser efetuadas através do link</w:t>
      </w:r>
      <w:r w:rsidR="006F509E" w:rsidRPr="006F509E">
        <w:rPr>
          <w:rFonts w:ascii="Arial" w:hAnsi="Arial" w:cs="Arial"/>
          <w:sz w:val="24"/>
          <w:szCs w:val="24"/>
        </w:rPr>
        <w:t xml:space="preserve"> que estará disponível na página da Prefeitura Municipal de Vargeão, conforme segue:</w:t>
      </w:r>
    </w:p>
    <w:p w:rsidR="00760FB7" w:rsidRPr="006F509E" w:rsidRDefault="006F509E" w:rsidP="006F509E">
      <w:pPr>
        <w:pStyle w:val="Corpodetexto3"/>
        <w:tabs>
          <w:tab w:val="left" w:pos="0"/>
        </w:tabs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6F509E">
        <w:rPr>
          <w:rFonts w:ascii="Arial" w:hAnsi="Arial" w:cs="Arial"/>
          <w:sz w:val="24"/>
          <w:szCs w:val="24"/>
        </w:rPr>
        <w:t>https://docs.google.com/forms/d/e/1FAIpQLSdyg6cfibClLckGBUohLWFvGRd0qK67wMNnCk7F9V4vnNTauw/viewform</w:t>
      </w:r>
    </w:p>
    <w:p w:rsidR="006F509E" w:rsidRDefault="006F509E" w:rsidP="006F509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</w:pPr>
      <w:r w:rsidRPr="006F509E">
        <w:t xml:space="preserve">O </w:t>
      </w:r>
      <w:r w:rsidR="00760FB7" w:rsidRPr="006F509E">
        <w:t>e-mail</w:t>
      </w:r>
      <w:r w:rsidRPr="006F509E">
        <w:t xml:space="preserve">: </w:t>
      </w:r>
      <w:hyperlink r:id="rId5" w:history="1">
        <w:r w:rsidRPr="006F509E">
          <w:rPr>
            <w:rStyle w:val="Hyperlink"/>
          </w:rPr>
          <w:t>eleicaoctvargeao@gmail.com</w:t>
        </w:r>
      </w:hyperlink>
      <w:r w:rsidRPr="006F509E">
        <w:t xml:space="preserve">, constante no Edital 001/2023/CMDCA, permanecerá ativo durante todo </w:t>
      </w:r>
      <w:r>
        <w:t>o processo de eleição e poderá ser utilizado</w:t>
      </w:r>
      <w:r w:rsidRPr="006F509E">
        <w:t xml:space="preserve"> pelos candidatos ao pleito </w:t>
      </w:r>
      <w:r w:rsidR="00760FB7" w:rsidRPr="006F509E">
        <w:t>para se comunicar com a equipe técnica de suporte</w:t>
      </w:r>
      <w:r w:rsidRPr="006F509E">
        <w:t xml:space="preserve"> e com a Comissão Especial Eleitoral;</w:t>
      </w:r>
    </w:p>
    <w:p w:rsidR="006F509E" w:rsidRDefault="006F509E" w:rsidP="006F509E">
      <w:pPr>
        <w:pStyle w:val="Default"/>
        <w:spacing w:line="276" w:lineRule="auto"/>
        <w:jc w:val="both"/>
      </w:pPr>
    </w:p>
    <w:p w:rsidR="006F509E" w:rsidRDefault="006F509E" w:rsidP="006F509E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 Até a presente data não foram realizadas inscrições no e-mail </w:t>
      </w:r>
      <w:hyperlink r:id="rId6" w:history="1">
        <w:r w:rsidRPr="006F509E">
          <w:rPr>
            <w:rStyle w:val="Hyperlink"/>
          </w:rPr>
          <w:t>eleicaoctvargeao@gmail.com</w:t>
        </w:r>
      </w:hyperlink>
      <w:r>
        <w:t>.</w:t>
      </w:r>
    </w:p>
    <w:p w:rsidR="006F509E" w:rsidRDefault="006F509E" w:rsidP="006F509E">
      <w:pPr>
        <w:pStyle w:val="PargrafodaLista"/>
      </w:pPr>
    </w:p>
    <w:p w:rsidR="006F509E" w:rsidRDefault="006F509E" w:rsidP="006F509E">
      <w:pPr>
        <w:pStyle w:val="Default"/>
        <w:spacing w:line="276" w:lineRule="auto"/>
        <w:jc w:val="both"/>
      </w:pPr>
      <w:r>
        <w:t>Vargeão, 05 de abril de 2023.</w:t>
      </w:r>
    </w:p>
    <w:p w:rsidR="006F509E" w:rsidRDefault="006F509E" w:rsidP="006F509E">
      <w:pPr>
        <w:pStyle w:val="Default"/>
        <w:spacing w:line="276" w:lineRule="auto"/>
        <w:jc w:val="both"/>
      </w:pPr>
    </w:p>
    <w:p w:rsidR="006F509E" w:rsidRDefault="006F509E" w:rsidP="006F509E">
      <w:pPr>
        <w:pStyle w:val="Default"/>
        <w:spacing w:line="276" w:lineRule="auto"/>
        <w:jc w:val="both"/>
      </w:pPr>
    </w:p>
    <w:p w:rsidR="006F509E" w:rsidRDefault="006F509E" w:rsidP="006F509E">
      <w:pPr>
        <w:pStyle w:val="Default"/>
        <w:spacing w:line="276" w:lineRule="auto"/>
        <w:jc w:val="both"/>
      </w:pPr>
    </w:p>
    <w:p w:rsidR="006F509E" w:rsidRDefault="006F509E" w:rsidP="006F509E">
      <w:pPr>
        <w:pStyle w:val="Default"/>
        <w:spacing w:line="276" w:lineRule="auto"/>
        <w:jc w:val="both"/>
      </w:pPr>
    </w:p>
    <w:p w:rsidR="006F509E" w:rsidRDefault="006F509E" w:rsidP="006F509E">
      <w:pPr>
        <w:pStyle w:val="Default"/>
        <w:spacing w:line="276" w:lineRule="auto"/>
        <w:jc w:val="both"/>
      </w:pPr>
    </w:p>
    <w:p w:rsidR="006F509E" w:rsidRDefault="006F509E" w:rsidP="006F509E">
      <w:pPr>
        <w:pStyle w:val="Default"/>
        <w:spacing w:line="276" w:lineRule="auto"/>
        <w:jc w:val="both"/>
      </w:pPr>
    </w:p>
    <w:p w:rsidR="00A57988" w:rsidRDefault="00A57988" w:rsidP="00A57988">
      <w:pPr>
        <w:pStyle w:val="Default"/>
        <w:spacing w:line="276" w:lineRule="auto"/>
        <w:jc w:val="center"/>
      </w:pPr>
      <w:r>
        <w:t>___________________________________</w:t>
      </w:r>
    </w:p>
    <w:p w:rsidR="006F509E" w:rsidRDefault="00E920A2" w:rsidP="00A57988">
      <w:pPr>
        <w:pStyle w:val="Default"/>
        <w:spacing w:line="276" w:lineRule="auto"/>
        <w:jc w:val="center"/>
      </w:pPr>
      <w:proofErr w:type="spellStart"/>
      <w:r>
        <w:t>Cleoci</w:t>
      </w:r>
      <w:proofErr w:type="spellEnd"/>
      <w:r>
        <w:t xml:space="preserve"> </w:t>
      </w:r>
      <w:proofErr w:type="spellStart"/>
      <w:r>
        <w:t>Rosani</w:t>
      </w:r>
      <w:proofErr w:type="spellEnd"/>
      <w:r>
        <w:t xml:space="preserve"> Manfrin</w:t>
      </w:r>
      <w:bookmarkStart w:id="0" w:name="_GoBack"/>
      <w:bookmarkEnd w:id="0"/>
    </w:p>
    <w:p w:rsidR="006F509E" w:rsidRPr="006F509E" w:rsidRDefault="006F509E" w:rsidP="00A57988">
      <w:pPr>
        <w:pStyle w:val="Default"/>
        <w:spacing w:line="276" w:lineRule="auto"/>
        <w:jc w:val="center"/>
      </w:pPr>
      <w:r>
        <w:t>Presidente da Comissão Especial Eleitoral</w:t>
      </w:r>
    </w:p>
    <w:p w:rsidR="00760FB7" w:rsidRPr="006F509E" w:rsidRDefault="00760FB7" w:rsidP="00A57988">
      <w:pPr>
        <w:pStyle w:val="Default"/>
        <w:spacing w:line="276" w:lineRule="auto"/>
        <w:ind w:left="1069"/>
        <w:jc w:val="center"/>
        <w:rPr>
          <w:sz w:val="23"/>
          <w:szCs w:val="23"/>
        </w:rPr>
      </w:pPr>
    </w:p>
    <w:p w:rsidR="00760FB7" w:rsidRPr="00760FB7" w:rsidRDefault="00760FB7" w:rsidP="006F509E">
      <w:pPr>
        <w:pStyle w:val="Corpodetexto3"/>
        <w:tabs>
          <w:tab w:val="left" w:pos="0"/>
        </w:tabs>
        <w:spacing w:before="240" w:after="24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0FB7" w:rsidRPr="00760FB7" w:rsidRDefault="00760FB7" w:rsidP="006F509E">
      <w:pPr>
        <w:pStyle w:val="Standard"/>
        <w:spacing w:line="276" w:lineRule="auto"/>
        <w:jc w:val="both"/>
        <w:rPr>
          <w:rFonts w:ascii="Arial" w:eastAsia="Times New Roman" w:hAnsi="Arial" w:cs="Arial"/>
        </w:rPr>
      </w:pPr>
    </w:p>
    <w:p w:rsidR="00760FB7" w:rsidRPr="00760FB7" w:rsidRDefault="00760FB7" w:rsidP="006F509E">
      <w:pPr>
        <w:pStyle w:val="Standard"/>
        <w:spacing w:line="276" w:lineRule="auto"/>
        <w:jc w:val="right"/>
        <w:rPr>
          <w:rFonts w:ascii="Arial" w:eastAsia="Times New Roman" w:hAnsi="Arial" w:cs="Arial"/>
        </w:rPr>
      </w:pPr>
    </w:p>
    <w:p w:rsidR="00760FB7" w:rsidRPr="00760FB7" w:rsidRDefault="00760FB7" w:rsidP="006F509E">
      <w:pPr>
        <w:pStyle w:val="Standard"/>
        <w:spacing w:line="276" w:lineRule="auto"/>
        <w:jc w:val="right"/>
        <w:rPr>
          <w:rFonts w:ascii="Arial" w:eastAsia="Times New Roman" w:hAnsi="Arial" w:cs="Arial"/>
        </w:rPr>
      </w:pPr>
    </w:p>
    <w:p w:rsidR="00CD0670" w:rsidRPr="00CD0670" w:rsidRDefault="00CD0670" w:rsidP="006F509E">
      <w:pPr>
        <w:pStyle w:val="WW-Corpodetexto3"/>
        <w:spacing w:line="276" w:lineRule="auto"/>
        <w:jc w:val="both"/>
        <w:rPr>
          <w:rFonts w:ascii="Arial" w:hAnsi="Arial" w:cs="Arial"/>
          <w:sz w:val="24"/>
        </w:rPr>
      </w:pPr>
    </w:p>
    <w:p w:rsidR="00EC7B45" w:rsidRDefault="00EC7B45" w:rsidP="006F50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EC7B45" w:rsidRDefault="00EC7B45" w:rsidP="006F50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EC7B45" w:rsidRDefault="00EC7B45" w:rsidP="006F50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EC7B45" w:rsidRPr="00CD0670" w:rsidRDefault="00EC7B45" w:rsidP="006F50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2"/>
        </w:rPr>
      </w:pPr>
    </w:p>
    <w:p w:rsidR="00CD0670" w:rsidRDefault="00CD0670" w:rsidP="006F50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2"/>
        </w:rPr>
      </w:pPr>
    </w:p>
    <w:p w:rsidR="00CD0670" w:rsidRPr="00CD0670" w:rsidRDefault="00CD0670" w:rsidP="006F509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2"/>
        </w:rPr>
      </w:pPr>
    </w:p>
    <w:p w:rsidR="0049424B" w:rsidRPr="00CD0670" w:rsidRDefault="0049424B" w:rsidP="006F509E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49424B" w:rsidRPr="00CD0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402BD"/>
    <w:multiLevelType w:val="hybridMultilevel"/>
    <w:tmpl w:val="5D2E2D84"/>
    <w:lvl w:ilvl="0" w:tplc="D3C028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70"/>
    <w:rsid w:val="0036453C"/>
    <w:rsid w:val="0049424B"/>
    <w:rsid w:val="006F509E"/>
    <w:rsid w:val="00760FB7"/>
    <w:rsid w:val="00A57988"/>
    <w:rsid w:val="00CD0670"/>
    <w:rsid w:val="00E920A2"/>
    <w:rsid w:val="00E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0FA5"/>
  <w15:chartTrackingRefBased/>
  <w15:docId w15:val="{DF0B5EC4-38A9-4687-AFEC-E2530E9B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W8Num1z0">
    <w:name w:val="WW8Num1z0"/>
    <w:rsid w:val="00CD0670"/>
    <w:rPr>
      <w:rFonts w:ascii="Symbol" w:hAnsi="Symbol" w:cs="Symbol" w:hint="default"/>
    </w:rPr>
  </w:style>
  <w:style w:type="paragraph" w:styleId="Recuodecorpodetexto">
    <w:name w:val="Body Text Indent"/>
    <w:basedOn w:val="Normal"/>
    <w:link w:val="RecuodecorpodetextoChar"/>
    <w:rsid w:val="00CD067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D067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D0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Corpodetexto3">
    <w:name w:val="WW-Corpo de texto 3"/>
    <w:basedOn w:val="Normal"/>
    <w:rsid w:val="00CD0670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zh-CN"/>
    </w:rPr>
  </w:style>
  <w:style w:type="paragraph" w:customStyle="1" w:styleId="Standard">
    <w:name w:val="Standard"/>
    <w:rsid w:val="00760FB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CORPODETEXTODODOCUMENTO">
    <w:name w:val="CORPO DE TEXTO DO DOCUMENTO"/>
    <w:basedOn w:val="Standard"/>
    <w:rsid w:val="00760FB7"/>
    <w:pPr>
      <w:spacing w:after="119"/>
      <w:ind w:firstLine="70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NOMEASSINATURA">
    <w:name w:val="NOME ASSINATURA"/>
    <w:basedOn w:val="Standard"/>
    <w:rsid w:val="00760FB7"/>
    <w:pPr>
      <w:jc w:val="center"/>
    </w:pPr>
    <w:rPr>
      <w:rFonts w:ascii="Times New Roman" w:eastAsia="Times New Roman" w:hAnsi="Times New Roman" w:cs="Times New Roman"/>
      <w:caps/>
    </w:rPr>
  </w:style>
  <w:style w:type="paragraph" w:styleId="Corpodetexto3">
    <w:name w:val="Body Text 3"/>
    <w:basedOn w:val="Normal"/>
    <w:link w:val="Corpodetexto3Char"/>
    <w:rsid w:val="00760F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60FB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F509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F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icaoctvargeao@gmail.com" TargetMode="External"/><Relationship Id="rId5" Type="http://schemas.openxmlformats.org/officeDocument/2006/relationships/hyperlink" Target="mailto:eleicaoctvargea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Moscon</dc:creator>
  <cp:keywords/>
  <dc:description/>
  <cp:lastModifiedBy>Neusa Moscon</cp:lastModifiedBy>
  <cp:revision>4</cp:revision>
  <dcterms:created xsi:type="dcterms:W3CDTF">2023-03-30T12:27:00Z</dcterms:created>
  <dcterms:modified xsi:type="dcterms:W3CDTF">2023-04-06T13:42:00Z</dcterms:modified>
</cp:coreProperties>
</file>