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BD4" w:rsidRPr="00147163" w:rsidRDefault="00B80BD4" w:rsidP="00B80BD4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0BD4" w:rsidRPr="00147163" w:rsidRDefault="00B80BD4" w:rsidP="00B80BD4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DECRETO Nº </w:t>
      </w:r>
      <w:r w:rsidR="00F069E6">
        <w:rPr>
          <w:rFonts w:ascii="Arial" w:eastAsia="Calibri" w:hAnsi="Arial" w:cs="Arial"/>
          <w:b/>
          <w:sz w:val="22"/>
          <w:szCs w:val="22"/>
          <w:lang w:eastAsia="en-US"/>
        </w:rPr>
        <w:t>199-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2022,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NOVEMBRO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2022.</w:t>
      </w:r>
    </w:p>
    <w:p w:rsidR="00B80BD4" w:rsidRPr="00147163" w:rsidRDefault="00B80BD4" w:rsidP="00B80BD4">
      <w:pPr>
        <w:spacing w:line="300" w:lineRule="auto"/>
        <w:ind w:left="34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ind w:left="34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NOMEIA MEMBROS PARA COMPOR A COMISSÃO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AVALIADORA DOS PLANOS DE GESTÃO 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DOS PROPONENTES AO</w:t>
      </w:r>
      <w:bookmarkStart w:id="0" w:name="_Hlk114151438"/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CARGO DE DIRETOR(A) </w:t>
      </w:r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>DA RSCOLA MUNNICIPAL IRINEU BORNHAUSEN,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/SC, NOS TERMOS DA LEI 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095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/2022 E DO DECRETO 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13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8/2022 DE 3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AGOSTO DE 2022. </w:t>
      </w:r>
    </w:p>
    <w:p w:rsidR="00B80BD4" w:rsidRPr="00147163" w:rsidRDefault="00B80BD4" w:rsidP="00B80BD4">
      <w:pPr>
        <w:spacing w:line="30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VOLMIR FELIPE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Prefeito Municipal de </w:t>
      </w:r>
      <w:r>
        <w:rPr>
          <w:rFonts w:ascii="Arial" w:eastAsia="Calibri" w:hAnsi="Arial" w:cs="Arial"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, Estado de Santa Catarina, no uso das atribuições que lhe são conferidas por Lei:</w:t>
      </w: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DECRETA:</w:t>
      </w: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>Art. 1º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Ficam nomeados os seguintes membros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indicados através de ofícios,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para constituírem a Comissão </w:t>
      </w:r>
      <w:r>
        <w:rPr>
          <w:rFonts w:ascii="Arial" w:eastAsia="Calibri" w:hAnsi="Arial" w:cs="Arial"/>
          <w:sz w:val="22"/>
          <w:szCs w:val="22"/>
          <w:lang w:eastAsia="en-US"/>
        </w:rPr>
        <w:t>avaliadora para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Escolha dos Proponentes ao Cargo de Diretor(a)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C52D4C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Escola Municipal Irineu Bornhausen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/SC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726B"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de Instituição de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Ensino Superior na área de educação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ANA PAULA DE OLIVEIRA SCHERER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KARINE APARECIDA RIBEIRO DOS SANTOS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726B">
        <w:rPr>
          <w:rFonts w:ascii="Arial" w:eastAsia="Calibri" w:hAnsi="Arial" w:cs="Arial"/>
          <w:b/>
          <w:bCs/>
          <w:sz w:val="22"/>
          <w:szCs w:val="22"/>
          <w:lang w:eastAsia="en-US"/>
        </w:rPr>
        <w:t>II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da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Secretaria Municipal de Educação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PRICILA TOBIAS</w:t>
      </w:r>
    </w:p>
    <w:p w:rsidR="00B80BD4" w:rsidRPr="00D364AB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REGES COSTA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726B">
        <w:rPr>
          <w:rFonts w:ascii="Arial" w:eastAsia="Calibri" w:hAnsi="Arial" w:cs="Arial"/>
          <w:b/>
          <w:bCs/>
          <w:sz w:val="22"/>
          <w:szCs w:val="22"/>
          <w:lang w:eastAsia="en-US"/>
        </w:rPr>
        <w:t>III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- Dois representantes do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Conselho Municipal de Educação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>, sendo um deles o Presi</w:t>
      </w:r>
      <w:r>
        <w:rPr>
          <w:rFonts w:ascii="Arial" w:eastAsia="Calibri" w:hAnsi="Arial" w:cs="Arial"/>
          <w:sz w:val="22"/>
          <w:szCs w:val="22"/>
          <w:lang w:eastAsia="en-US"/>
        </w:rPr>
        <w:t>dente e o outro membro indicado: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ELAINE CALAIS MASCARELLO</w:t>
      </w:r>
    </w:p>
    <w:p w:rsidR="00B80BD4" w:rsidRPr="00D364AB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RITA DE CASSIA PALLA BARBIERI</w:t>
      </w:r>
    </w:p>
    <w:p w:rsidR="00B80BD4" w:rsidRPr="004E0FB2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5726B">
        <w:rPr>
          <w:rFonts w:ascii="Arial" w:eastAsia="Calibri" w:hAnsi="Arial" w:cs="Arial"/>
          <w:b/>
          <w:bCs/>
          <w:sz w:val="22"/>
          <w:szCs w:val="22"/>
          <w:lang w:eastAsia="en-US"/>
        </w:rPr>
        <w:t>IV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de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Profissionais Externos observando critérios técnicos pedagógicos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DALVA MICHELON SBRU</w:t>
      </w:r>
      <w:r w:rsidR="00920E37">
        <w:rPr>
          <w:rFonts w:ascii="Arial" w:eastAsia="Calibri" w:hAnsi="Arial" w:cs="Arial"/>
          <w:sz w:val="22"/>
          <w:szCs w:val="22"/>
          <w:lang w:eastAsia="en-US"/>
        </w:rPr>
        <w:t>ZZ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</w:p>
    <w:p w:rsidR="00B80BD4" w:rsidRPr="00D364AB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SALETE BRISOLA</w:t>
      </w:r>
      <w:r w:rsidR="00C52D4C">
        <w:rPr>
          <w:rFonts w:ascii="Arial" w:eastAsia="Calibri" w:hAnsi="Arial" w:cs="Arial"/>
          <w:sz w:val="22"/>
          <w:szCs w:val="22"/>
          <w:lang w:eastAsia="en-US"/>
        </w:rPr>
        <w:t xml:space="preserve"> DE JESUS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3300">
        <w:rPr>
          <w:rFonts w:ascii="Arial" w:eastAsia="Calibri" w:hAnsi="Arial" w:cs="Arial"/>
          <w:b/>
          <w:bCs/>
          <w:sz w:val="22"/>
          <w:szCs w:val="22"/>
          <w:lang w:eastAsia="en-US"/>
        </w:rPr>
        <w:t>V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- Dois representantes do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Conselho Escolar da Unidade Escolar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>, sendo um deles o Presidente e o outro membro indicado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C73300" w:rsidRDefault="00C73300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ELIZA DE BIAZI GUSTMAN</w:t>
      </w:r>
    </w:p>
    <w:p w:rsidR="00C73300" w:rsidRPr="00D364AB" w:rsidRDefault="00C73300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ANA CLAUDIA DAMIAN</w:t>
      </w: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3300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 xml:space="preserve">VI 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– Dois representantes da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Associação de Pais e Professores – APP da Unidade Escolar,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sendo um deles o Presidente e o outro membro indicado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C73300" w:rsidRDefault="00C73300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GRAZIELI KREUTZFELD</w:t>
      </w:r>
    </w:p>
    <w:p w:rsidR="00C73300" w:rsidRDefault="00C73300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LUCIVANA DE ALMEIDA DIAS</w:t>
      </w:r>
    </w:p>
    <w:p w:rsidR="00B80BD4" w:rsidRPr="00D364AB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2° 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 xml:space="preserve">A Comissão será responsável por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avaliar os Proponentes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>, bem como resolver os casos omissos do Edital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juntamente com a Comissão Central organizadora e Secretária de Educação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80BD4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>Art. 3º</w:t>
      </w:r>
      <w:r w:rsidRPr="0014716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Comissão terá amplos poderes para requisitar documentos e desenvolver outros procedimentos destinados à bem desempenhar a função que lhes é conferida. </w:t>
      </w: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Parágrafo único: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Pela relevância dos serviços prestados os Membros da Comissão não receberão remuneração de qualquer espécie ou natureza pelo desempenho de suas funções, prestando seus serviços em forma de colaboração.</w:t>
      </w: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4º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Este Decreto entra em vigor da Data de sua Publicação.</w:t>
      </w: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GABINETE DO PREFEITO MUNICIPAL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(SC), EM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NOVEM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BRO DE 2022.</w:t>
      </w:r>
    </w:p>
    <w:p w:rsidR="00B80BD4" w:rsidRPr="00147163" w:rsidRDefault="00B80BD4" w:rsidP="00B80BD4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0BD4" w:rsidRDefault="00B80BD4" w:rsidP="00B80BD4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GoBack"/>
      <w:bookmarkEnd w:id="1"/>
    </w:p>
    <w:p w:rsidR="00F069E6" w:rsidRPr="00147163" w:rsidRDefault="00F069E6" w:rsidP="00B80BD4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0BD4" w:rsidRPr="00147163" w:rsidRDefault="00B80BD4" w:rsidP="00B80BD4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VOLMIR FELIPE</w:t>
      </w:r>
    </w:p>
    <w:p w:rsidR="00B80BD4" w:rsidRPr="00147163" w:rsidRDefault="00B80BD4" w:rsidP="00B80BD4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Prefeito Municipal</w:t>
      </w:r>
    </w:p>
    <w:p w:rsidR="00F069E6" w:rsidRDefault="00F069E6" w:rsidP="00F069E6">
      <w:pPr>
        <w:rPr>
          <w:b/>
        </w:rPr>
      </w:pPr>
    </w:p>
    <w:p w:rsidR="00F069E6" w:rsidRDefault="00F069E6" w:rsidP="00F069E6">
      <w:pPr>
        <w:rPr>
          <w:b/>
        </w:rPr>
      </w:pPr>
    </w:p>
    <w:p w:rsidR="00F069E6" w:rsidRDefault="00F069E6" w:rsidP="00F069E6">
      <w:pPr>
        <w:rPr>
          <w:b/>
        </w:rPr>
      </w:pPr>
    </w:p>
    <w:p w:rsidR="00F069E6" w:rsidRDefault="00F069E6" w:rsidP="00F069E6">
      <w:pPr>
        <w:rPr>
          <w:b/>
        </w:rPr>
      </w:pPr>
    </w:p>
    <w:p w:rsidR="00F069E6" w:rsidRPr="00F069E6" w:rsidRDefault="00F069E6" w:rsidP="00F069E6">
      <w:pPr>
        <w:rPr>
          <w:b/>
        </w:rPr>
      </w:pPr>
    </w:p>
    <w:p w:rsidR="00F069E6" w:rsidRPr="00F069E6" w:rsidRDefault="00F069E6" w:rsidP="00F069E6">
      <w:pPr>
        <w:rPr>
          <w:sz w:val="22"/>
          <w:szCs w:val="22"/>
        </w:rPr>
      </w:pPr>
      <w:r w:rsidRPr="00F069E6">
        <w:rPr>
          <w:sz w:val="22"/>
          <w:szCs w:val="22"/>
        </w:rPr>
        <w:t>Certifico que o Decreto foi publicado em data supra</w:t>
      </w:r>
    </w:p>
    <w:p w:rsidR="00F069E6" w:rsidRPr="00F069E6" w:rsidRDefault="00F069E6" w:rsidP="00F069E6">
      <w:pPr>
        <w:rPr>
          <w:b/>
          <w:sz w:val="22"/>
          <w:szCs w:val="22"/>
        </w:rPr>
      </w:pPr>
      <w:r w:rsidRPr="00F069E6">
        <w:rPr>
          <w:b/>
          <w:sz w:val="22"/>
          <w:szCs w:val="22"/>
        </w:rPr>
        <w:t>Maicon Berte</w:t>
      </w:r>
    </w:p>
    <w:p w:rsidR="00F069E6" w:rsidRPr="00F069E6" w:rsidRDefault="00F069E6" w:rsidP="00F069E6">
      <w:pPr>
        <w:rPr>
          <w:sz w:val="22"/>
          <w:szCs w:val="22"/>
        </w:rPr>
      </w:pPr>
      <w:r w:rsidRPr="00F069E6">
        <w:rPr>
          <w:sz w:val="22"/>
          <w:szCs w:val="22"/>
        </w:rPr>
        <w:t>Secretário de Administração e Fazenda</w:t>
      </w:r>
    </w:p>
    <w:p w:rsidR="00F069E6" w:rsidRPr="00F069E6" w:rsidRDefault="00F069E6" w:rsidP="00F069E6">
      <w:pPr>
        <w:rPr>
          <w:sz w:val="22"/>
          <w:szCs w:val="22"/>
        </w:rPr>
      </w:pPr>
    </w:p>
    <w:p w:rsidR="00F069E6" w:rsidRPr="00F069E6" w:rsidRDefault="00F069E6" w:rsidP="00F069E6">
      <w:pPr>
        <w:rPr>
          <w:sz w:val="22"/>
          <w:szCs w:val="22"/>
          <w:lang w:val="x-none"/>
        </w:rPr>
      </w:pPr>
    </w:p>
    <w:p w:rsidR="00234145" w:rsidRPr="00F069E6" w:rsidRDefault="00234145" w:rsidP="00B80BD4">
      <w:pPr>
        <w:rPr>
          <w:sz w:val="22"/>
          <w:szCs w:val="22"/>
        </w:rPr>
      </w:pPr>
    </w:p>
    <w:sectPr w:rsidR="00234145" w:rsidRPr="00F069E6" w:rsidSect="00F447A5">
      <w:headerReference w:type="default" r:id="rId8"/>
      <w:footerReference w:type="default" r:id="rId9"/>
      <w:pgSz w:w="11907" w:h="16840" w:code="9"/>
      <w:pgMar w:top="2268" w:right="1417" w:bottom="1304" w:left="1985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AE" w:rsidRDefault="008F32AE">
      <w:r>
        <w:separator/>
      </w:r>
    </w:p>
  </w:endnote>
  <w:endnote w:type="continuationSeparator" w:id="0">
    <w:p w:rsidR="008F32AE" w:rsidRDefault="008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Rodap"/>
      <w:pBdr>
        <w:top w:val="single" w:sz="4" w:space="1" w:color="auto"/>
      </w:pBdr>
      <w:rPr>
        <w:rFonts w:ascii="Tahoma" w:hAnsi="Tahoma" w:cs="Tahoma"/>
        <w:sz w:val="19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13335</wp:posOffset>
          </wp:positionV>
          <wp:extent cx="685800" cy="480060"/>
          <wp:effectExtent l="19050" t="0" r="0" b="0"/>
          <wp:wrapSquare wrapText="bothSides"/>
          <wp:docPr id="10" name="Imagem 10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FA5">
      <w:rPr>
        <w:rFonts w:ascii="Tahoma" w:hAnsi="Tahoma" w:cs="Tahoma"/>
        <w:sz w:val="19"/>
      </w:rPr>
      <w:t>Rua 7 de Setembro, 477 – Fone (0**49) 3434-0148 – CEP 89690-000 – VARGEÃO – SC</w:t>
    </w:r>
  </w:p>
  <w:p w:rsidR="00490FA5" w:rsidRDefault="00490FA5">
    <w:pPr>
      <w:pStyle w:val="Rodap"/>
      <w:rPr>
        <w:rFonts w:ascii="Tahoma" w:hAnsi="Tahoma" w:cs="Tahoma"/>
        <w:sz w:val="19"/>
      </w:rPr>
    </w:pPr>
    <w:r>
      <w:rPr>
        <w:rFonts w:ascii="Tahoma" w:hAnsi="Tahoma" w:cs="Tahoma"/>
        <w:sz w:val="19"/>
      </w:rPr>
      <w:t xml:space="preserve">Site: </w:t>
    </w:r>
    <w:hyperlink r:id="rId2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www.vargeao.sc.gov.br</w:t>
      </w:r>
    </w:hyperlink>
    <w:r>
      <w:rPr>
        <w:rFonts w:ascii="Tahoma" w:hAnsi="Tahoma" w:cs="Tahoma"/>
        <w:sz w:val="19"/>
      </w:rPr>
      <w:t xml:space="preserve"> - e-mail: administracao@vargeao.sc.gov.br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AE" w:rsidRDefault="008F32AE">
      <w:r>
        <w:separator/>
      </w:r>
    </w:p>
  </w:footnote>
  <w:footnote w:type="continuationSeparator" w:id="0">
    <w:p w:rsidR="008F32AE" w:rsidRDefault="008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Cabealho"/>
      <w:ind w:firstLine="1980"/>
      <w:rPr>
        <w:rFonts w:ascii="Tahoma" w:hAnsi="Tahoma"/>
        <w:sz w:val="3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41910</wp:posOffset>
          </wp:positionV>
          <wp:extent cx="793750" cy="923925"/>
          <wp:effectExtent l="19050" t="0" r="6350" b="0"/>
          <wp:wrapSquare wrapText="bothSides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FA5" w:rsidRDefault="00490FA5">
    <w:pPr>
      <w:pStyle w:val="Cabealho"/>
      <w:ind w:firstLine="1980"/>
      <w:rPr>
        <w:rFonts w:ascii="Tahoma" w:hAnsi="Tahoma"/>
        <w:sz w:val="28"/>
      </w:rPr>
    </w:pPr>
    <w:r>
      <w:rPr>
        <w:rFonts w:ascii="Tahoma" w:hAnsi="Tahoma"/>
        <w:sz w:val="28"/>
      </w:rPr>
      <w:t>Estado de Santa Catarina</w:t>
    </w:r>
  </w:p>
  <w:p w:rsidR="00490FA5" w:rsidRDefault="00490FA5">
    <w:pPr>
      <w:pStyle w:val="Cabealho"/>
      <w:pBdr>
        <w:bottom w:val="single" w:sz="4" w:space="1" w:color="auto"/>
      </w:pBdr>
      <w:tabs>
        <w:tab w:val="clear" w:pos="8838"/>
        <w:tab w:val="left" w:pos="6705"/>
      </w:tabs>
      <w:ind w:left="1980"/>
      <w:rPr>
        <w:b/>
        <w:bCs/>
        <w:sz w:val="36"/>
      </w:rPr>
    </w:pPr>
    <w:r>
      <w:rPr>
        <w:rFonts w:ascii="Tahoma" w:hAnsi="Tahoma"/>
        <w:b/>
        <w:bCs/>
        <w:sz w:val="28"/>
      </w:rPr>
      <w:t>Governo Municipal de Vargeão</w:t>
    </w:r>
    <w:r>
      <w:rPr>
        <w:rFonts w:ascii="Tahoma" w:hAnsi="Tahoma"/>
        <w:b/>
        <w:bCs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52825"/>
    <w:multiLevelType w:val="hybridMultilevel"/>
    <w:tmpl w:val="FB92CA28"/>
    <w:lvl w:ilvl="0" w:tplc="5E0EDC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AD3F65"/>
    <w:multiLevelType w:val="multilevel"/>
    <w:tmpl w:val="DA1880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13289F"/>
    <w:multiLevelType w:val="hybridMultilevel"/>
    <w:tmpl w:val="868892F4"/>
    <w:lvl w:ilvl="0" w:tplc="0816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E34EF1"/>
    <w:multiLevelType w:val="hybridMultilevel"/>
    <w:tmpl w:val="2258EF9A"/>
    <w:lvl w:ilvl="0" w:tplc="8578C0B2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27EF"/>
    <w:multiLevelType w:val="hybridMultilevel"/>
    <w:tmpl w:val="CACCB3B4"/>
    <w:lvl w:ilvl="0" w:tplc="B0344DB0">
      <w:start w:val="1"/>
      <w:numFmt w:val="upperRoman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E85"/>
    <w:multiLevelType w:val="hybridMultilevel"/>
    <w:tmpl w:val="FB92CA28"/>
    <w:lvl w:ilvl="0" w:tplc="5E0EDC16">
      <w:start w:val="1"/>
      <w:numFmt w:val="lowerLetter"/>
      <w:pStyle w:val="Ttulo1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C0169C"/>
    <w:multiLevelType w:val="multilevel"/>
    <w:tmpl w:val="3A1A72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0B3E09"/>
    <w:multiLevelType w:val="hybridMultilevel"/>
    <w:tmpl w:val="D5AE2B16"/>
    <w:lvl w:ilvl="0" w:tplc="D54A27EC">
      <w:numFmt w:val="bullet"/>
      <w:lvlText w:val="•"/>
      <w:lvlJc w:val="left"/>
      <w:pPr>
        <w:ind w:left="113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 w15:restartNumberingAfterBreak="0">
    <w:nsid w:val="202E4991"/>
    <w:multiLevelType w:val="multilevel"/>
    <w:tmpl w:val="FF68FC9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544AA3"/>
    <w:multiLevelType w:val="multilevel"/>
    <w:tmpl w:val="43B4A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FB66DB"/>
    <w:multiLevelType w:val="multilevel"/>
    <w:tmpl w:val="D10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000A9D"/>
    <w:multiLevelType w:val="multilevel"/>
    <w:tmpl w:val="9ACC21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C2AFC"/>
    <w:multiLevelType w:val="multilevel"/>
    <w:tmpl w:val="C57A8A84"/>
    <w:lvl w:ilvl="0">
      <w:start w:val="8"/>
      <w:numFmt w:val="decimal"/>
      <w:lvlText w:val="%1"/>
      <w:lvlJc w:val="left"/>
      <w:pPr>
        <w:ind w:left="132" w:hanging="41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2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17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00" w:hanging="413"/>
      </w:pPr>
      <w:rPr>
        <w:lang w:val="pt-PT" w:eastAsia="en-US" w:bidi="ar-SA"/>
      </w:rPr>
    </w:lvl>
  </w:abstractNum>
  <w:abstractNum w:abstractNumId="14" w15:restartNumberingAfterBreak="0">
    <w:nsid w:val="6DC62654"/>
    <w:multiLevelType w:val="multilevel"/>
    <w:tmpl w:val="327C4280"/>
    <w:lvl w:ilvl="0">
      <w:start w:val="1"/>
      <w:numFmt w:val="decimal"/>
      <w:lvlText w:val="%1."/>
      <w:lvlJc w:val="left"/>
      <w:pPr>
        <w:ind w:left="37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79FD3CE1"/>
    <w:multiLevelType w:val="multilevel"/>
    <w:tmpl w:val="A8EABC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31"/>
    <w:rsid w:val="00026DF8"/>
    <w:rsid w:val="00030409"/>
    <w:rsid w:val="0003695C"/>
    <w:rsid w:val="000427BA"/>
    <w:rsid w:val="00087392"/>
    <w:rsid w:val="000C2349"/>
    <w:rsid w:val="000D104A"/>
    <w:rsid w:val="000D73ED"/>
    <w:rsid w:val="000F16FC"/>
    <w:rsid w:val="000F3CD2"/>
    <w:rsid w:val="0011123A"/>
    <w:rsid w:val="00115558"/>
    <w:rsid w:val="00136C36"/>
    <w:rsid w:val="00143BAF"/>
    <w:rsid w:val="00147163"/>
    <w:rsid w:val="0015726B"/>
    <w:rsid w:val="00162D19"/>
    <w:rsid w:val="00192E8B"/>
    <w:rsid w:val="001B30F8"/>
    <w:rsid w:val="001B4803"/>
    <w:rsid w:val="00210384"/>
    <w:rsid w:val="00234145"/>
    <w:rsid w:val="00254A10"/>
    <w:rsid w:val="002803F6"/>
    <w:rsid w:val="002D2659"/>
    <w:rsid w:val="003066BD"/>
    <w:rsid w:val="00314608"/>
    <w:rsid w:val="00336635"/>
    <w:rsid w:val="003441DC"/>
    <w:rsid w:val="003A0417"/>
    <w:rsid w:val="003A25B1"/>
    <w:rsid w:val="003B30F9"/>
    <w:rsid w:val="00407D9F"/>
    <w:rsid w:val="004168C7"/>
    <w:rsid w:val="00432B24"/>
    <w:rsid w:val="00466E67"/>
    <w:rsid w:val="00477B7F"/>
    <w:rsid w:val="00490FA5"/>
    <w:rsid w:val="004A347B"/>
    <w:rsid w:val="004D2DA2"/>
    <w:rsid w:val="004D5550"/>
    <w:rsid w:val="004E1112"/>
    <w:rsid w:val="005361F8"/>
    <w:rsid w:val="0054668E"/>
    <w:rsid w:val="00582687"/>
    <w:rsid w:val="005A7013"/>
    <w:rsid w:val="005B6875"/>
    <w:rsid w:val="005D32B4"/>
    <w:rsid w:val="005D43D4"/>
    <w:rsid w:val="005E4CEB"/>
    <w:rsid w:val="00632685"/>
    <w:rsid w:val="00634376"/>
    <w:rsid w:val="00690867"/>
    <w:rsid w:val="00690DCE"/>
    <w:rsid w:val="006A0946"/>
    <w:rsid w:val="006C5D73"/>
    <w:rsid w:val="006E558A"/>
    <w:rsid w:val="00721CF7"/>
    <w:rsid w:val="00724EBE"/>
    <w:rsid w:val="00731FC6"/>
    <w:rsid w:val="00752AC7"/>
    <w:rsid w:val="00771B8A"/>
    <w:rsid w:val="007875C0"/>
    <w:rsid w:val="007979DD"/>
    <w:rsid w:val="007C1844"/>
    <w:rsid w:val="0080483C"/>
    <w:rsid w:val="00894BCD"/>
    <w:rsid w:val="008C57CB"/>
    <w:rsid w:val="008E27AA"/>
    <w:rsid w:val="008F32AE"/>
    <w:rsid w:val="00900459"/>
    <w:rsid w:val="00902740"/>
    <w:rsid w:val="00920E37"/>
    <w:rsid w:val="00931915"/>
    <w:rsid w:val="009346CB"/>
    <w:rsid w:val="00946F4B"/>
    <w:rsid w:val="009A0D9F"/>
    <w:rsid w:val="009D18B2"/>
    <w:rsid w:val="009D21BF"/>
    <w:rsid w:val="009E36C0"/>
    <w:rsid w:val="00A05DD2"/>
    <w:rsid w:val="00AB6431"/>
    <w:rsid w:val="00AF2A51"/>
    <w:rsid w:val="00B23674"/>
    <w:rsid w:val="00B32F88"/>
    <w:rsid w:val="00B80BD4"/>
    <w:rsid w:val="00B8653D"/>
    <w:rsid w:val="00B90581"/>
    <w:rsid w:val="00BC09F0"/>
    <w:rsid w:val="00BF482A"/>
    <w:rsid w:val="00C11792"/>
    <w:rsid w:val="00C1193E"/>
    <w:rsid w:val="00C257B5"/>
    <w:rsid w:val="00C42A77"/>
    <w:rsid w:val="00C52D4C"/>
    <w:rsid w:val="00C73300"/>
    <w:rsid w:val="00CA580C"/>
    <w:rsid w:val="00CC7652"/>
    <w:rsid w:val="00CD316E"/>
    <w:rsid w:val="00D5277C"/>
    <w:rsid w:val="00D978DA"/>
    <w:rsid w:val="00DA3B86"/>
    <w:rsid w:val="00DB1F88"/>
    <w:rsid w:val="00DD7CDC"/>
    <w:rsid w:val="00E31D33"/>
    <w:rsid w:val="00E42706"/>
    <w:rsid w:val="00E5124C"/>
    <w:rsid w:val="00E67EA1"/>
    <w:rsid w:val="00E71225"/>
    <w:rsid w:val="00E82FD5"/>
    <w:rsid w:val="00E93C70"/>
    <w:rsid w:val="00EA0705"/>
    <w:rsid w:val="00EF1B93"/>
    <w:rsid w:val="00F069E6"/>
    <w:rsid w:val="00F14A34"/>
    <w:rsid w:val="00F447A5"/>
    <w:rsid w:val="00F44A4A"/>
    <w:rsid w:val="00F472C1"/>
    <w:rsid w:val="00F55835"/>
    <w:rsid w:val="00F60907"/>
    <w:rsid w:val="00F63D6E"/>
    <w:rsid w:val="00F651C1"/>
    <w:rsid w:val="00FB3A28"/>
    <w:rsid w:val="00FB3E12"/>
    <w:rsid w:val="00FC3D69"/>
    <w:rsid w:val="00FD0E00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E703F0"/>
  <w15:docId w15:val="{AD9B9FB8-3919-40BD-985F-2AFEEAD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875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2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124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5124C"/>
    <w:rPr>
      <w:color w:val="0000FF"/>
      <w:u w:val="single"/>
    </w:rPr>
  </w:style>
  <w:style w:type="paragraph" w:styleId="SemEspaamento">
    <w:name w:val="No Spacing"/>
    <w:uiPriority w:val="1"/>
    <w:qFormat/>
    <w:rsid w:val="006C5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D18B2"/>
    <w:pPr>
      <w:ind w:left="720"/>
      <w:contextualSpacing/>
    </w:pPr>
  </w:style>
  <w:style w:type="table" w:styleId="Tabelacomgrade">
    <w:name w:val="Table Grid"/>
    <w:basedOn w:val="Tabelanormal"/>
    <w:rsid w:val="009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B6875"/>
    <w:rPr>
      <w:sz w:val="24"/>
      <w:szCs w:val="24"/>
      <w:u w:val="single"/>
      <w:lang w:eastAsia="zh-CN"/>
    </w:rPr>
  </w:style>
  <w:style w:type="paragraph" w:styleId="Corpodetexto">
    <w:name w:val="Body Text"/>
    <w:basedOn w:val="Normal"/>
    <w:link w:val="CorpodetextoChar"/>
    <w:rsid w:val="005B687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B6875"/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978DA"/>
    <w:pPr>
      <w:suppressAutoHyphens/>
      <w:spacing w:after="200"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pgetitle1">
    <w:name w:val="pge_title1"/>
    <w:basedOn w:val="Fontepargpadro"/>
    <w:rsid w:val="00D978DA"/>
  </w:style>
  <w:style w:type="character" w:customStyle="1" w:styleId="readonlyattribute">
    <w:name w:val="readonlyattribute"/>
    <w:basedOn w:val="Fontepargpadro"/>
    <w:rsid w:val="00D978DA"/>
  </w:style>
  <w:style w:type="character" w:customStyle="1" w:styleId="textblock">
    <w:name w:val="textblock"/>
    <w:basedOn w:val="Fontepargpadro"/>
    <w:rsid w:val="00D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ao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C587-1E45-4324-A6E0-18E7D1F1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489</TotalTime>
  <Pages>2</Pages>
  <Words>364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http://www.vargeao.sc.gov.br/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maicon berte</cp:lastModifiedBy>
  <cp:revision>31</cp:revision>
  <cp:lastPrinted>2022-11-16T13:31:00Z</cp:lastPrinted>
  <dcterms:created xsi:type="dcterms:W3CDTF">2022-07-11T19:52:00Z</dcterms:created>
  <dcterms:modified xsi:type="dcterms:W3CDTF">2022-11-16T13:55:00Z</dcterms:modified>
</cp:coreProperties>
</file>