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3E3C" w14:textId="77777777" w:rsidR="00E91378" w:rsidRPr="00141993" w:rsidRDefault="00E91378" w:rsidP="00F30C2A">
      <w:pPr>
        <w:spacing w:line="360" w:lineRule="auto"/>
        <w:jc w:val="center"/>
        <w:rPr>
          <w:rFonts w:ascii="Bookman Old Style" w:hAnsi="Bookman Old Style"/>
        </w:rPr>
      </w:pPr>
      <w:r w:rsidRPr="00141993">
        <w:rPr>
          <w:rFonts w:ascii="Bookman Old Style" w:hAnsi="Bookman Old Style"/>
        </w:rPr>
        <w:t>CONVOCAÇÃO</w:t>
      </w:r>
    </w:p>
    <w:p w14:paraId="2DE82FDB" w14:textId="77777777" w:rsidR="00E91378" w:rsidRPr="00141993" w:rsidRDefault="00E91378" w:rsidP="00F30C2A">
      <w:pPr>
        <w:spacing w:line="360" w:lineRule="auto"/>
        <w:jc w:val="both"/>
        <w:rPr>
          <w:rFonts w:ascii="Bookman Old Style" w:hAnsi="Bookman Old Style"/>
        </w:rPr>
      </w:pPr>
      <w:r w:rsidRPr="00141993">
        <w:rPr>
          <w:rFonts w:ascii="Bookman Old Style" w:hAnsi="Bookman Old Style"/>
        </w:rPr>
        <w:t xml:space="preserve">A Secretaria Municipal de Assistência Social convoca os membros titulares do Conselho Municipal dos Diretos da Pessoa com Deficiência, </w:t>
      </w:r>
      <w:r w:rsidR="00F30C2A" w:rsidRPr="00141993">
        <w:rPr>
          <w:rFonts w:ascii="Bookman Old Style" w:hAnsi="Bookman Old Style"/>
        </w:rPr>
        <w:t xml:space="preserve"> ocorrendo </w:t>
      </w:r>
      <w:r w:rsidRPr="00141993">
        <w:rPr>
          <w:rFonts w:ascii="Bookman Old Style" w:hAnsi="Bookman Old Style"/>
        </w:rPr>
        <w:t xml:space="preserve">a impossibilidade dos titulares </w:t>
      </w:r>
      <w:r w:rsidR="00F30C2A" w:rsidRPr="00141993">
        <w:rPr>
          <w:rFonts w:ascii="Bookman Old Style" w:hAnsi="Bookman Old Style"/>
        </w:rPr>
        <w:t xml:space="preserve">participarem, </w:t>
      </w:r>
      <w:r w:rsidRPr="00141993">
        <w:rPr>
          <w:rFonts w:ascii="Bookman Old Style" w:hAnsi="Bookman Old Style"/>
        </w:rPr>
        <w:t>estes convoca</w:t>
      </w:r>
      <w:r w:rsidR="00F30C2A" w:rsidRPr="00141993">
        <w:rPr>
          <w:rFonts w:ascii="Bookman Old Style" w:hAnsi="Bookman Old Style"/>
        </w:rPr>
        <w:t xml:space="preserve">rão </w:t>
      </w:r>
      <w:r w:rsidRPr="00141993">
        <w:rPr>
          <w:rFonts w:ascii="Bookman Old Style" w:hAnsi="Bookman Old Style"/>
        </w:rPr>
        <w:t>seus</w:t>
      </w:r>
      <w:r w:rsidR="00F30C2A" w:rsidRPr="00141993">
        <w:rPr>
          <w:rFonts w:ascii="Bookman Old Style" w:hAnsi="Bookman Old Style"/>
        </w:rPr>
        <w:t xml:space="preserve"> respectivos suplentes e comunicarão no grupo previamente, </w:t>
      </w:r>
      <w:r w:rsidRPr="00141993">
        <w:rPr>
          <w:rFonts w:ascii="Bookman Old Style" w:hAnsi="Bookman Old Style"/>
        </w:rPr>
        <w:t>para participar da reunião que será realizada no dia 30/04/2021 (sexta-feira) as 14h, pela sala de reunião do aplicativo no WhatsApp (as 14h os membros receberão uma chamada de vídeo cabendo apenas atende-la)</w:t>
      </w:r>
      <w:r w:rsidR="00F30C2A" w:rsidRPr="00141993">
        <w:rPr>
          <w:rFonts w:ascii="Bookman Old Style" w:hAnsi="Bookman Old Style"/>
        </w:rPr>
        <w:t xml:space="preserve">. </w:t>
      </w:r>
    </w:p>
    <w:p w14:paraId="3F80B6E8" w14:textId="77777777" w:rsidR="00F30C2A" w:rsidRPr="00141993" w:rsidRDefault="00F30C2A" w:rsidP="00F30C2A">
      <w:pPr>
        <w:spacing w:line="360" w:lineRule="auto"/>
        <w:jc w:val="both"/>
        <w:rPr>
          <w:rFonts w:ascii="Bookman Old Style" w:hAnsi="Bookman Old Style"/>
        </w:rPr>
      </w:pPr>
      <w:r w:rsidRPr="00141993">
        <w:rPr>
          <w:rFonts w:ascii="Bookman Old Style" w:hAnsi="Bookman Old Style"/>
        </w:rPr>
        <w:t>Pauta da reunião:</w:t>
      </w:r>
    </w:p>
    <w:p w14:paraId="47F5ADA9" w14:textId="77777777" w:rsidR="00F30C2A" w:rsidRPr="00141993" w:rsidRDefault="00F30C2A" w:rsidP="00F30C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141993">
        <w:rPr>
          <w:rFonts w:ascii="Bookman Old Style" w:hAnsi="Bookman Old Style"/>
        </w:rPr>
        <w:t xml:space="preserve">Aprovação do Regimento Interno (encaminhado no grupo no dia 01/04/2021). </w:t>
      </w:r>
    </w:p>
    <w:p w14:paraId="3713FBE5" w14:textId="77777777" w:rsidR="00F30C2A" w:rsidRPr="00141993" w:rsidRDefault="00F30C2A" w:rsidP="00F30C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141993">
        <w:rPr>
          <w:rFonts w:ascii="Bookman Old Style" w:hAnsi="Bookman Old Style"/>
        </w:rPr>
        <w:t xml:space="preserve">Eleição da diretoria. </w:t>
      </w:r>
    </w:p>
    <w:p w14:paraId="14B34F52" w14:textId="77777777" w:rsidR="00F30C2A" w:rsidRPr="00141993" w:rsidRDefault="00F30C2A" w:rsidP="00F30C2A">
      <w:pPr>
        <w:pStyle w:val="PargrafodaLista"/>
        <w:spacing w:line="360" w:lineRule="auto"/>
        <w:jc w:val="both"/>
        <w:rPr>
          <w:rFonts w:ascii="Bookman Old Style" w:hAnsi="Bookman Old Style"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5336"/>
        <w:gridCol w:w="4015"/>
      </w:tblGrid>
      <w:tr w:rsidR="00F30C2A" w:rsidRPr="00141993" w14:paraId="18FB70C3" w14:textId="77777777" w:rsidTr="00141993">
        <w:trPr>
          <w:jc w:val="center"/>
        </w:trPr>
        <w:tc>
          <w:tcPr>
            <w:tcW w:w="5336" w:type="dxa"/>
          </w:tcPr>
          <w:p w14:paraId="3DF6A912" w14:textId="77777777" w:rsidR="00F30C2A" w:rsidRPr="00141993" w:rsidRDefault="00F30C2A" w:rsidP="004441D2">
            <w:pPr>
              <w:shd w:val="clear" w:color="auto" w:fill="FFFFFF" w:themeFill="background1"/>
              <w:jc w:val="center"/>
              <w:rPr>
                <w:rFonts w:ascii="Bookman Old Style" w:hAnsi="Bookman Old Style" w:cstheme="minorHAnsi"/>
                <w:b/>
                <w:bCs/>
                <w:color w:val="FF0000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color w:val="FF0000"/>
                <w:sz w:val="20"/>
                <w:szCs w:val="20"/>
              </w:rPr>
              <w:t>Representação</w:t>
            </w:r>
          </w:p>
        </w:tc>
        <w:tc>
          <w:tcPr>
            <w:tcW w:w="4015" w:type="dxa"/>
          </w:tcPr>
          <w:p w14:paraId="3AC0FECA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center"/>
              <w:rPr>
                <w:rFonts w:ascii="Bookman Old Style" w:hAnsi="Bookman Old Style" w:cstheme="minorHAnsi"/>
                <w:b/>
                <w:bCs/>
                <w:color w:val="FF0000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color w:val="FF0000"/>
                <w:sz w:val="20"/>
                <w:szCs w:val="20"/>
              </w:rPr>
              <w:t>Conselheiros</w:t>
            </w:r>
          </w:p>
        </w:tc>
      </w:tr>
      <w:tr w:rsidR="00F30C2A" w:rsidRPr="00141993" w14:paraId="500DFCF1" w14:textId="77777777" w:rsidTr="00141993">
        <w:trPr>
          <w:jc w:val="center"/>
        </w:trPr>
        <w:tc>
          <w:tcPr>
            <w:tcW w:w="5336" w:type="dxa"/>
            <w:vMerge w:val="restart"/>
            <w:shd w:val="clear" w:color="auto" w:fill="FFFFFF" w:themeFill="background1"/>
          </w:tcPr>
          <w:p w14:paraId="0121B978" w14:textId="77777777" w:rsidR="00F30C2A" w:rsidRPr="00141993" w:rsidRDefault="00F30C2A" w:rsidP="004441D2">
            <w:pPr>
              <w:shd w:val="clear" w:color="auto" w:fill="FFFFFF" w:themeFill="background1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SECRETARIA MUNICIPAL DE ASSISTÊNCIA SOCIAL </w:t>
            </w:r>
          </w:p>
        </w:tc>
        <w:tc>
          <w:tcPr>
            <w:tcW w:w="4015" w:type="dxa"/>
            <w:shd w:val="clear" w:color="auto" w:fill="FFFFFF" w:themeFill="background1"/>
          </w:tcPr>
          <w:p w14:paraId="05D4CECB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Titular -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Maritânia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Lúcia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Mioteli</w:t>
            </w:r>
            <w:proofErr w:type="spellEnd"/>
          </w:p>
        </w:tc>
      </w:tr>
      <w:tr w:rsidR="00F30C2A" w:rsidRPr="00141993" w14:paraId="040BD029" w14:textId="77777777" w:rsidTr="00141993">
        <w:trPr>
          <w:jc w:val="center"/>
        </w:trPr>
        <w:tc>
          <w:tcPr>
            <w:tcW w:w="5336" w:type="dxa"/>
            <w:vMerge/>
            <w:shd w:val="clear" w:color="auto" w:fill="FFFFFF" w:themeFill="background1"/>
          </w:tcPr>
          <w:p w14:paraId="43AD7B8E" w14:textId="77777777" w:rsidR="00F30C2A" w:rsidRPr="00141993" w:rsidRDefault="00F30C2A" w:rsidP="004441D2">
            <w:pPr>
              <w:shd w:val="clear" w:color="auto" w:fill="FFFFFF" w:themeFill="background1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FFFFF" w:themeFill="background1"/>
          </w:tcPr>
          <w:p w14:paraId="7169D48B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Suplente - Elisa Fátima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Magistrali</w:t>
            </w:r>
            <w:proofErr w:type="spellEnd"/>
          </w:p>
        </w:tc>
      </w:tr>
      <w:tr w:rsidR="00F30C2A" w:rsidRPr="00141993" w14:paraId="79BCA5F8" w14:textId="77777777" w:rsidTr="00141993">
        <w:trPr>
          <w:trHeight w:val="70"/>
          <w:jc w:val="center"/>
        </w:trPr>
        <w:tc>
          <w:tcPr>
            <w:tcW w:w="5336" w:type="dxa"/>
            <w:vMerge w:val="restart"/>
            <w:shd w:val="clear" w:color="auto" w:fill="FFFFFF" w:themeFill="background1"/>
          </w:tcPr>
          <w:p w14:paraId="543D6B84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SECRETARIA MUNICIPAL DE SAÚDE</w:t>
            </w:r>
          </w:p>
          <w:p w14:paraId="535290C0" w14:textId="77777777" w:rsidR="00F30C2A" w:rsidRPr="00141993" w:rsidRDefault="00F30C2A" w:rsidP="004441D2">
            <w:pPr>
              <w:shd w:val="clear" w:color="auto" w:fill="FFFFFF" w:themeFill="background1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FFFFF" w:themeFill="background1"/>
          </w:tcPr>
          <w:p w14:paraId="218801E0" w14:textId="77777777" w:rsidR="00F30C2A" w:rsidRPr="00141993" w:rsidRDefault="00F30C2A" w:rsidP="004441D2">
            <w:pPr>
              <w:shd w:val="clear" w:color="auto" w:fill="FFFFFF" w:themeFill="background1"/>
              <w:ind w:right="43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Titular -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Jusseli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Pavan</w:t>
            </w:r>
          </w:p>
        </w:tc>
      </w:tr>
      <w:tr w:rsidR="00F30C2A" w:rsidRPr="00141993" w14:paraId="6964CFE1" w14:textId="77777777" w:rsidTr="00141993">
        <w:trPr>
          <w:jc w:val="center"/>
        </w:trPr>
        <w:tc>
          <w:tcPr>
            <w:tcW w:w="5336" w:type="dxa"/>
            <w:vMerge/>
            <w:shd w:val="clear" w:color="auto" w:fill="FFFFFF" w:themeFill="background1"/>
          </w:tcPr>
          <w:p w14:paraId="553812C1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FFFFF" w:themeFill="background1"/>
          </w:tcPr>
          <w:p w14:paraId="63345319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Suplente - Cristiane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Amadei</w:t>
            </w:r>
            <w:proofErr w:type="spellEnd"/>
          </w:p>
        </w:tc>
      </w:tr>
      <w:tr w:rsidR="00F30C2A" w:rsidRPr="00141993" w14:paraId="19181667" w14:textId="77777777" w:rsidTr="00141993">
        <w:trPr>
          <w:trHeight w:val="315"/>
          <w:jc w:val="center"/>
        </w:trPr>
        <w:tc>
          <w:tcPr>
            <w:tcW w:w="5336" w:type="dxa"/>
            <w:vMerge w:val="restart"/>
            <w:shd w:val="clear" w:color="auto" w:fill="FFFFFF" w:themeFill="background1"/>
          </w:tcPr>
          <w:p w14:paraId="5B87D6DC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SECRETARIA MUNICIPAL DE EDUCAÇÃO E ESPORTES</w:t>
            </w:r>
          </w:p>
        </w:tc>
        <w:tc>
          <w:tcPr>
            <w:tcW w:w="4015" w:type="dxa"/>
            <w:shd w:val="clear" w:color="auto" w:fill="FFFFFF" w:themeFill="background1"/>
          </w:tcPr>
          <w:p w14:paraId="054A93E3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Titular    –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Élin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Regina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Reolão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 </w:t>
            </w:r>
          </w:p>
        </w:tc>
      </w:tr>
      <w:tr w:rsidR="00F30C2A" w:rsidRPr="00141993" w14:paraId="00796732" w14:textId="77777777" w:rsidTr="00141993">
        <w:trPr>
          <w:trHeight w:val="226"/>
          <w:jc w:val="center"/>
        </w:trPr>
        <w:tc>
          <w:tcPr>
            <w:tcW w:w="5336" w:type="dxa"/>
            <w:vMerge/>
            <w:shd w:val="clear" w:color="auto" w:fill="FFFFFF" w:themeFill="background1"/>
          </w:tcPr>
          <w:p w14:paraId="4C2023F7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FFFFF" w:themeFill="background1"/>
          </w:tcPr>
          <w:p w14:paraId="08109D91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Suplente – Renata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Pasquali</w:t>
            </w:r>
            <w:proofErr w:type="spellEnd"/>
          </w:p>
        </w:tc>
      </w:tr>
      <w:tr w:rsidR="00F30C2A" w:rsidRPr="00141993" w14:paraId="00B3E129" w14:textId="77777777" w:rsidTr="00141993">
        <w:trPr>
          <w:trHeight w:val="230"/>
          <w:jc w:val="center"/>
        </w:trPr>
        <w:tc>
          <w:tcPr>
            <w:tcW w:w="5336" w:type="dxa"/>
            <w:vMerge w:val="restart"/>
            <w:shd w:val="clear" w:color="auto" w:fill="FFFFFF" w:themeFill="background1"/>
          </w:tcPr>
          <w:p w14:paraId="4C78A063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SECRETARIA MUNICIPAL DE CULTURA E TURISMO;</w:t>
            </w:r>
          </w:p>
          <w:p w14:paraId="4AADCAC9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FFFFF" w:themeFill="background1"/>
          </w:tcPr>
          <w:p w14:paraId="084957A4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Titular    – Marciano Dos Santos </w:t>
            </w:r>
          </w:p>
        </w:tc>
      </w:tr>
      <w:tr w:rsidR="00F30C2A" w:rsidRPr="00141993" w14:paraId="3441DEF1" w14:textId="77777777" w:rsidTr="00141993">
        <w:trPr>
          <w:trHeight w:val="234"/>
          <w:jc w:val="center"/>
        </w:trPr>
        <w:tc>
          <w:tcPr>
            <w:tcW w:w="5336" w:type="dxa"/>
            <w:vMerge/>
            <w:shd w:val="clear" w:color="auto" w:fill="FFFFFF" w:themeFill="background1"/>
          </w:tcPr>
          <w:p w14:paraId="0FD18650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FFFFF" w:themeFill="background1"/>
          </w:tcPr>
          <w:p w14:paraId="741A692D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Suplente – Maria De Lourdes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Gugel</w:t>
            </w:r>
            <w:proofErr w:type="spellEnd"/>
          </w:p>
        </w:tc>
      </w:tr>
      <w:tr w:rsidR="00F30C2A" w:rsidRPr="00141993" w14:paraId="2AC1C5D5" w14:textId="77777777" w:rsidTr="00141993">
        <w:trPr>
          <w:trHeight w:val="330"/>
          <w:jc w:val="center"/>
        </w:trPr>
        <w:tc>
          <w:tcPr>
            <w:tcW w:w="5336" w:type="dxa"/>
            <w:vMerge w:val="restart"/>
            <w:shd w:val="clear" w:color="auto" w:fill="FFFFFF" w:themeFill="background1"/>
          </w:tcPr>
          <w:p w14:paraId="5E12A1E2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REPRESENTANTES DE PESSOAS COM DEFICIÊNCIA</w:t>
            </w:r>
          </w:p>
        </w:tc>
        <w:tc>
          <w:tcPr>
            <w:tcW w:w="4015" w:type="dxa"/>
            <w:shd w:val="clear" w:color="auto" w:fill="FFFFFF" w:themeFill="background1"/>
          </w:tcPr>
          <w:p w14:paraId="0BD94F3E" w14:textId="77777777" w:rsidR="00F30C2A" w:rsidRPr="00141993" w:rsidRDefault="00F30C2A" w:rsidP="004441D2">
            <w:pPr>
              <w:shd w:val="clear" w:color="auto" w:fill="FFFFFF" w:themeFill="background1"/>
              <w:tabs>
                <w:tab w:val="left" w:pos="1440"/>
                <w:tab w:val="left" w:pos="1980"/>
              </w:tabs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Titular    </w:t>
            </w: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softHyphen/>
            </w: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softHyphen/>
            </w: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softHyphen/>
            </w: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softHyphen/>
              <w:t xml:space="preserve">-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Kauã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Apolinário de Almeida</w:t>
            </w:r>
          </w:p>
        </w:tc>
      </w:tr>
      <w:tr w:rsidR="00F30C2A" w:rsidRPr="00141993" w14:paraId="761CC8F7" w14:textId="77777777" w:rsidTr="00141993">
        <w:trPr>
          <w:trHeight w:val="195"/>
          <w:jc w:val="center"/>
        </w:trPr>
        <w:tc>
          <w:tcPr>
            <w:tcW w:w="5336" w:type="dxa"/>
            <w:vMerge/>
          </w:tcPr>
          <w:p w14:paraId="66CF3AB8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</w:tcPr>
          <w:p w14:paraId="370C837B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Suplente – Terezinha Lando</w:t>
            </w:r>
          </w:p>
        </w:tc>
      </w:tr>
      <w:tr w:rsidR="00F30C2A" w:rsidRPr="00141993" w14:paraId="5618DC0E" w14:textId="77777777" w:rsidTr="00141993">
        <w:trPr>
          <w:trHeight w:val="255"/>
          <w:jc w:val="center"/>
        </w:trPr>
        <w:tc>
          <w:tcPr>
            <w:tcW w:w="5336" w:type="dxa"/>
            <w:vMerge w:val="restart"/>
          </w:tcPr>
          <w:p w14:paraId="4956B047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REPRESENTANTES DE PESSOAS COM DEFICIÊNCIA</w:t>
            </w:r>
          </w:p>
        </w:tc>
        <w:tc>
          <w:tcPr>
            <w:tcW w:w="4015" w:type="dxa"/>
          </w:tcPr>
          <w:p w14:paraId="1DB57A13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Titular –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Elenir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Fátima Schmidt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Facchi</w:t>
            </w:r>
            <w:proofErr w:type="spellEnd"/>
          </w:p>
        </w:tc>
      </w:tr>
      <w:tr w:rsidR="00F30C2A" w:rsidRPr="00141993" w14:paraId="621AA535" w14:textId="77777777" w:rsidTr="00141993">
        <w:trPr>
          <w:trHeight w:val="270"/>
          <w:jc w:val="center"/>
        </w:trPr>
        <w:tc>
          <w:tcPr>
            <w:tcW w:w="5336" w:type="dxa"/>
            <w:vMerge/>
          </w:tcPr>
          <w:p w14:paraId="12BEE4EC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</w:tcPr>
          <w:p w14:paraId="4060F16C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Suplente – Luciana Rodrigues</w:t>
            </w:r>
          </w:p>
        </w:tc>
      </w:tr>
      <w:tr w:rsidR="00F30C2A" w:rsidRPr="00141993" w14:paraId="35D14AEE" w14:textId="77777777" w:rsidTr="00141993">
        <w:trPr>
          <w:trHeight w:val="285"/>
          <w:jc w:val="center"/>
        </w:trPr>
        <w:tc>
          <w:tcPr>
            <w:tcW w:w="5336" w:type="dxa"/>
            <w:vMerge w:val="restart"/>
          </w:tcPr>
          <w:p w14:paraId="3340CE74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ACIVA</w:t>
            </w:r>
          </w:p>
        </w:tc>
        <w:tc>
          <w:tcPr>
            <w:tcW w:w="4015" w:type="dxa"/>
          </w:tcPr>
          <w:p w14:paraId="583CF6B4" w14:textId="77777777" w:rsidR="00F30C2A" w:rsidRPr="00141993" w:rsidRDefault="00F30C2A" w:rsidP="004441D2">
            <w:pPr>
              <w:shd w:val="clear" w:color="auto" w:fill="FFFFFF" w:themeFill="background1"/>
              <w:ind w:right="43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Titular    –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Darlei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Bonai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</w:p>
        </w:tc>
      </w:tr>
      <w:tr w:rsidR="00F30C2A" w:rsidRPr="00141993" w14:paraId="1499BF4E" w14:textId="77777777" w:rsidTr="00141993">
        <w:trPr>
          <w:trHeight w:val="240"/>
          <w:jc w:val="center"/>
        </w:trPr>
        <w:tc>
          <w:tcPr>
            <w:tcW w:w="5336" w:type="dxa"/>
            <w:vMerge/>
          </w:tcPr>
          <w:p w14:paraId="393469BF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5" w:type="dxa"/>
          </w:tcPr>
          <w:p w14:paraId="2AC9A3B2" w14:textId="77777777" w:rsidR="00F30C2A" w:rsidRPr="00141993" w:rsidRDefault="00F30C2A" w:rsidP="004441D2">
            <w:pPr>
              <w:shd w:val="clear" w:color="auto" w:fill="FFFFFF" w:themeFill="background1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  <w:lang w:val="es-ES_tradnl"/>
              </w:rPr>
              <w:t xml:space="preserve">Suplente – </w:t>
            </w: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Débora Mascarello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Onzi</w:t>
            </w:r>
            <w:proofErr w:type="spellEnd"/>
          </w:p>
        </w:tc>
      </w:tr>
      <w:tr w:rsidR="00F30C2A" w:rsidRPr="00141993" w14:paraId="65B53BFC" w14:textId="77777777" w:rsidTr="00141993">
        <w:trPr>
          <w:trHeight w:val="312"/>
          <w:jc w:val="center"/>
        </w:trPr>
        <w:tc>
          <w:tcPr>
            <w:tcW w:w="5336" w:type="dxa"/>
            <w:vMerge w:val="restart"/>
          </w:tcPr>
          <w:p w14:paraId="694CCC6E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ASSOCIAÇÃO HOSPITALAR DE VARGEÃO</w:t>
            </w:r>
          </w:p>
        </w:tc>
        <w:tc>
          <w:tcPr>
            <w:tcW w:w="4015" w:type="dxa"/>
          </w:tcPr>
          <w:p w14:paraId="424B8189" w14:textId="77777777" w:rsidR="00F30C2A" w:rsidRPr="00141993" w:rsidRDefault="00F30C2A" w:rsidP="004441D2">
            <w:pPr>
              <w:shd w:val="clear" w:color="auto" w:fill="FFFFFF" w:themeFill="background1"/>
              <w:ind w:right="43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  <w:lang w:val="es-ES_tradnl"/>
              </w:rPr>
              <w:t xml:space="preserve">Titular    – </w:t>
            </w: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Ellen Cristina </w:t>
            </w:r>
            <w:proofErr w:type="spellStart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Bazzi</w:t>
            </w:r>
            <w:proofErr w:type="spellEnd"/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</w:p>
        </w:tc>
      </w:tr>
      <w:tr w:rsidR="00F30C2A" w:rsidRPr="00141993" w14:paraId="62C65DB3" w14:textId="77777777" w:rsidTr="00141993">
        <w:trPr>
          <w:trHeight w:val="390"/>
          <w:jc w:val="center"/>
        </w:trPr>
        <w:tc>
          <w:tcPr>
            <w:tcW w:w="5336" w:type="dxa"/>
            <w:vMerge/>
          </w:tcPr>
          <w:p w14:paraId="74CB1CDE" w14:textId="77777777" w:rsidR="00F30C2A" w:rsidRPr="00141993" w:rsidRDefault="00F30C2A" w:rsidP="004441D2">
            <w:pPr>
              <w:shd w:val="clear" w:color="auto" w:fill="FFFFFF" w:themeFill="background1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F1F6730" w14:textId="77777777" w:rsidR="00F30C2A" w:rsidRPr="00141993" w:rsidRDefault="00F30C2A" w:rsidP="004441D2">
            <w:pPr>
              <w:shd w:val="clear" w:color="auto" w:fill="FFFFFF" w:themeFill="background1"/>
              <w:ind w:right="43"/>
              <w:jc w:val="both"/>
              <w:rPr>
                <w:rFonts w:ascii="Bookman Old Style" w:hAnsi="Bookman Old Style" w:cstheme="minorHAnsi"/>
                <w:sz w:val="20"/>
                <w:szCs w:val="20"/>
                <w:lang w:val="es-ES_tradnl"/>
              </w:rPr>
            </w:pPr>
            <w:r w:rsidRPr="00141993">
              <w:rPr>
                <w:rFonts w:ascii="Bookman Old Style" w:hAnsi="Bookman Old Style" w:cstheme="minorHAnsi"/>
                <w:sz w:val="20"/>
                <w:szCs w:val="20"/>
              </w:rPr>
              <w:t>Suplente – Fábio Alves Correa</w:t>
            </w:r>
          </w:p>
        </w:tc>
      </w:tr>
    </w:tbl>
    <w:p w14:paraId="6F057DE2" w14:textId="77777777" w:rsidR="00F30C2A" w:rsidRPr="00141993" w:rsidRDefault="00F30C2A" w:rsidP="00F30C2A">
      <w:pPr>
        <w:pStyle w:val="PargrafodaLista"/>
        <w:jc w:val="both"/>
        <w:rPr>
          <w:rFonts w:ascii="Bookman Old Style" w:hAnsi="Bookman Old Style"/>
        </w:rPr>
      </w:pPr>
      <w:bookmarkStart w:id="0" w:name="_GoBack"/>
      <w:bookmarkEnd w:id="0"/>
    </w:p>
    <w:sectPr w:rsidR="00F30C2A" w:rsidRPr="001419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8867" w14:textId="77777777" w:rsidR="003F353F" w:rsidRDefault="003F353F" w:rsidP="00E91378">
      <w:pPr>
        <w:spacing w:after="0" w:line="240" w:lineRule="auto"/>
      </w:pPr>
      <w:r>
        <w:separator/>
      </w:r>
    </w:p>
  </w:endnote>
  <w:endnote w:type="continuationSeparator" w:id="0">
    <w:p w14:paraId="4872FE74" w14:textId="77777777" w:rsidR="003F353F" w:rsidRDefault="003F353F" w:rsidP="00E9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4CDB1" w14:textId="77777777" w:rsidR="003F353F" w:rsidRDefault="003F353F" w:rsidP="00E91378">
      <w:pPr>
        <w:spacing w:after="0" w:line="240" w:lineRule="auto"/>
      </w:pPr>
      <w:r>
        <w:separator/>
      </w:r>
    </w:p>
  </w:footnote>
  <w:footnote w:type="continuationSeparator" w:id="0">
    <w:p w14:paraId="56322F18" w14:textId="77777777" w:rsidR="003F353F" w:rsidRDefault="003F353F" w:rsidP="00E9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CC3C" w14:textId="77777777" w:rsidR="00E91378" w:rsidRDefault="00E91378" w:rsidP="00E91378">
    <w:pPr>
      <w:pStyle w:val="Cabealho"/>
      <w:ind w:firstLine="708"/>
      <w:jc w:val="center"/>
    </w:pPr>
    <w:r w:rsidRPr="00E91378">
      <w:drawing>
        <wp:inline distT="0" distB="0" distL="0" distR="0" wp14:anchorId="57F78EA5" wp14:editId="4F282296">
          <wp:extent cx="2752725" cy="1555443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7122" r="2005" b="27505"/>
                  <a:stretch/>
                </pic:blipFill>
                <pic:spPr bwMode="auto">
                  <a:xfrm>
                    <a:off x="0" y="0"/>
                    <a:ext cx="2880842" cy="1627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E3985"/>
    <w:multiLevelType w:val="hybridMultilevel"/>
    <w:tmpl w:val="ACA0F93A"/>
    <w:lvl w:ilvl="0" w:tplc="16D42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78"/>
    <w:rsid w:val="00141993"/>
    <w:rsid w:val="003F353F"/>
    <w:rsid w:val="00565001"/>
    <w:rsid w:val="006B5B04"/>
    <w:rsid w:val="00E91378"/>
    <w:rsid w:val="00F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4D66"/>
  <w15:chartTrackingRefBased/>
  <w15:docId w15:val="{2F45DB43-7222-4A6A-9612-60178BD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378"/>
  </w:style>
  <w:style w:type="paragraph" w:styleId="Rodap">
    <w:name w:val="footer"/>
    <w:basedOn w:val="Normal"/>
    <w:link w:val="RodapChar"/>
    <w:uiPriority w:val="99"/>
    <w:unhideWhenUsed/>
    <w:rsid w:val="00E91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378"/>
  </w:style>
  <w:style w:type="paragraph" w:styleId="PargrafodaLista">
    <w:name w:val="List Paragraph"/>
    <w:basedOn w:val="Normal"/>
    <w:uiPriority w:val="34"/>
    <w:qFormat/>
    <w:rsid w:val="00F30C2A"/>
    <w:pPr>
      <w:ind w:left="720"/>
      <w:contextualSpacing/>
    </w:pPr>
  </w:style>
  <w:style w:type="table" w:styleId="Tabelacomgrade">
    <w:name w:val="Table Grid"/>
    <w:basedOn w:val="Tabelanormal"/>
    <w:uiPriority w:val="39"/>
    <w:rsid w:val="00F3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2</cp:revision>
  <cp:lastPrinted>2021-04-27T18:44:00Z</cp:lastPrinted>
  <dcterms:created xsi:type="dcterms:W3CDTF">2021-04-27T18:20:00Z</dcterms:created>
  <dcterms:modified xsi:type="dcterms:W3CDTF">2021-04-27T18:45:00Z</dcterms:modified>
</cp:coreProperties>
</file>