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2380D" w14:textId="77777777" w:rsidR="00CF0A2D" w:rsidRDefault="00CF0A2D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42EE57AF" w:rsidR="0078412C" w:rsidRPr="00C7408E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F86341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F86341" w:rsidRPr="00F86341">
        <w:rPr>
          <w:rFonts w:ascii="Bookman Old Style" w:hAnsi="Bookman Old Style"/>
          <w:b/>
          <w:bCs/>
          <w:sz w:val="24"/>
          <w:szCs w:val="20"/>
        </w:rPr>
        <w:t>182</w:t>
      </w:r>
      <w:r w:rsidR="004642C7" w:rsidRPr="00F86341">
        <w:rPr>
          <w:rFonts w:ascii="Bookman Old Style" w:hAnsi="Bookman Old Style"/>
          <w:b/>
          <w:bCs/>
          <w:sz w:val="24"/>
          <w:szCs w:val="20"/>
        </w:rPr>
        <w:t>/2026</w:t>
      </w:r>
      <w:r w:rsidRPr="00C7408E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06BE78B1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974BE1">
        <w:rPr>
          <w:rFonts w:ascii="Bookman Old Style" w:hAnsi="Bookman Old Style"/>
          <w:sz w:val="24"/>
          <w:szCs w:val="20"/>
        </w:rPr>
        <w:t>08 de julho</w:t>
      </w:r>
      <w:r w:rsidRPr="0078412C">
        <w:rPr>
          <w:rFonts w:ascii="Bookman Old Style" w:hAnsi="Bookman Old Style"/>
          <w:sz w:val="24"/>
          <w:szCs w:val="20"/>
        </w:rPr>
        <w:t xml:space="preserve"> de 202</w:t>
      </w:r>
      <w:r w:rsidR="005413F0">
        <w:rPr>
          <w:rFonts w:ascii="Bookman Old Style" w:hAnsi="Bookman Old Style"/>
          <w:sz w:val="24"/>
          <w:szCs w:val="20"/>
        </w:rPr>
        <w:t>6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2A111828" w14:textId="433098F3" w:rsidR="003069EE" w:rsidRDefault="000C300F" w:rsidP="004247EE">
      <w:pPr>
        <w:spacing w:after="24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e na forma da Lei </w:t>
      </w:r>
      <w:r w:rsidR="003069EE" w:rsidRPr="003069EE">
        <w:rPr>
          <w:rFonts w:ascii="Bookman Old Style" w:hAnsi="Bookman Old Style"/>
          <w:sz w:val="24"/>
          <w:szCs w:val="24"/>
        </w:rPr>
        <w:t>Complementar nº 006/2003 de 2</w:t>
      </w:r>
      <w:r w:rsidR="00427DAF">
        <w:rPr>
          <w:rFonts w:ascii="Bookman Old Style" w:hAnsi="Bookman Old Style"/>
          <w:sz w:val="24"/>
          <w:szCs w:val="24"/>
        </w:rPr>
        <w:t>5</w:t>
      </w:r>
      <w:r w:rsidR="003069EE" w:rsidRPr="003069EE">
        <w:rPr>
          <w:rFonts w:ascii="Bookman Old Style" w:hAnsi="Bookman Old Style"/>
          <w:sz w:val="24"/>
          <w:szCs w:val="24"/>
        </w:rPr>
        <w:t xml:space="preserve"> de agosto de 2003</w:t>
      </w:r>
      <w:r w:rsidR="004247EE">
        <w:rPr>
          <w:rFonts w:ascii="Bookman Old Style" w:hAnsi="Bookman Old Style"/>
          <w:sz w:val="24"/>
          <w:szCs w:val="24"/>
        </w:rPr>
        <w:t>,</w:t>
      </w:r>
      <w:r w:rsidR="003069EE" w:rsidRPr="003069EE">
        <w:rPr>
          <w:rFonts w:ascii="Bookman Old Style" w:hAnsi="Bookman Old Style"/>
          <w:sz w:val="24"/>
          <w:szCs w:val="24"/>
        </w:rPr>
        <w:t xml:space="preserve"> </w:t>
      </w:r>
      <w:r w:rsidR="004247EE" w:rsidRPr="004247EE">
        <w:rPr>
          <w:rFonts w:ascii="Bookman Old Style" w:hAnsi="Bookman Old Style"/>
          <w:sz w:val="24"/>
          <w:szCs w:val="24"/>
        </w:rPr>
        <w:t>Lei Complementar nº 10/2005 de 13 de dezembro de 2005 e suas alterações e Lei Complementar nº 065/2014, de 07 de agosto de 2014</w:t>
      </w:r>
      <w:r w:rsidR="003069EE" w:rsidRPr="003069EE">
        <w:rPr>
          <w:rFonts w:ascii="Bookman Old Style" w:hAnsi="Bookman Old Style"/>
          <w:sz w:val="24"/>
          <w:szCs w:val="24"/>
        </w:rPr>
        <w:t>;</w:t>
      </w:r>
      <w:bookmarkStart w:id="0" w:name="_GoBack"/>
      <w:bookmarkEnd w:id="0"/>
    </w:p>
    <w:p w14:paraId="403C9146" w14:textId="10ADEFC8" w:rsidR="004247EE" w:rsidRDefault="004247EE" w:rsidP="004247EE">
      <w:pPr>
        <w:spacing w:before="120"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CONSIDERANDO, a solicitação da Secretaria Municipal de Educação;</w:t>
      </w:r>
    </w:p>
    <w:p w14:paraId="53DA445B" w14:textId="77777777" w:rsidR="004247EE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777D3D42" w14:textId="7657DC70" w:rsidR="004247EE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CONSIDERANDO, o art. 2º, inciso </w:t>
      </w:r>
      <w:r w:rsidR="00A03532">
        <w:rPr>
          <w:rFonts w:ascii="Bookman Old Style" w:hAnsi="Bookman Old Style"/>
          <w:sz w:val="24"/>
          <w:szCs w:val="24"/>
        </w:rPr>
        <w:t>X</w:t>
      </w:r>
      <w:r>
        <w:rPr>
          <w:rFonts w:ascii="Bookman Old Style" w:hAnsi="Bookman Old Style"/>
          <w:sz w:val="24"/>
          <w:szCs w:val="24"/>
        </w:rPr>
        <w:t xml:space="preserve"> da Lei Complementar nº 065/2014, </w:t>
      </w:r>
    </w:p>
    <w:p w14:paraId="6E904EAF" w14:textId="2ADCF968" w:rsid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4B555C1D" w:rsidR="005D0EFF" w:rsidRDefault="005D0EFF" w:rsidP="004247EE">
      <w:pPr>
        <w:spacing w:before="120" w:after="120" w:line="240" w:lineRule="auto"/>
        <w:ind w:left="839" w:hanging="839"/>
        <w:jc w:val="both"/>
        <w:rPr>
          <w:rFonts w:ascii="Bookman Old Style" w:hAnsi="Bookman Old Style"/>
          <w:b/>
          <w:sz w:val="24"/>
          <w:szCs w:val="24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24BBA8DE" w14:textId="77777777" w:rsidR="003069EE" w:rsidRPr="005D0EFF" w:rsidRDefault="003069EE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</w:p>
    <w:p w14:paraId="7B27BACA" w14:textId="32B6F98C" w:rsidR="004247EE" w:rsidRPr="000D4C0F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840AB4">
        <w:rPr>
          <w:rFonts w:ascii="Bookman Old Style" w:hAnsi="Bookman Old Style"/>
          <w:sz w:val="24"/>
          <w:szCs w:val="24"/>
        </w:rPr>
        <w:t xml:space="preserve">Contratar por tempo determinado, de </w:t>
      </w:r>
      <w:r w:rsidR="007C1A64">
        <w:rPr>
          <w:rFonts w:ascii="Bookman Old Style" w:hAnsi="Bookman Old Style"/>
          <w:sz w:val="24"/>
          <w:szCs w:val="24"/>
        </w:rPr>
        <w:t>08/07</w:t>
      </w:r>
      <w:r>
        <w:rPr>
          <w:rFonts w:ascii="Bookman Old Style" w:hAnsi="Bookman Old Style"/>
          <w:sz w:val="24"/>
          <w:szCs w:val="24"/>
        </w:rPr>
        <w:t>/2026</w:t>
      </w:r>
      <w:r w:rsidRPr="00840AB4">
        <w:rPr>
          <w:rFonts w:ascii="Bookman Old Style" w:hAnsi="Bookman Old Style"/>
          <w:sz w:val="24"/>
          <w:szCs w:val="24"/>
        </w:rPr>
        <w:t xml:space="preserve"> até </w:t>
      </w:r>
      <w:r>
        <w:rPr>
          <w:rFonts w:ascii="Bookman Old Style" w:hAnsi="Bookman Old Style"/>
          <w:sz w:val="24"/>
          <w:szCs w:val="24"/>
        </w:rPr>
        <w:t>18/12/2026</w:t>
      </w:r>
      <w:r w:rsidRPr="00840AB4">
        <w:rPr>
          <w:rFonts w:ascii="Bookman Old Style" w:hAnsi="Bookman Old Style"/>
          <w:sz w:val="24"/>
          <w:szCs w:val="24"/>
        </w:rPr>
        <w:t xml:space="preserve">, conforme </w:t>
      </w:r>
      <w:r>
        <w:rPr>
          <w:rFonts w:ascii="Bookman Old Style" w:hAnsi="Bookman Old Style"/>
          <w:sz w:val="24"/>
          <w:szCs w:val="24"/>
        </w:rPr>
        <w:t>Processo Seletivo</w:t>
      </w:r>
      <w:r w:rsidRPr="00840AB4">
        <w:rPr>
          <w:rFonts w:ascii="Bookman Old Style" w:hAnsi="Bookman Old Style"/>
          <w:sz w:val="24"/>
          <w:szCs w:val="24"/>
        </w:rPr>
        <w:t xml:space="preserve"> nº </w:t>
      </w:r>
      <w:r>
        <w:rPr>
          <w:rFonts w:ascii="Bookman Old Style" w:hAnsi="Bookman Old Style"/>
          <w:sz w:val="24"/>
          <w:szCs w:val="24"/>
        </w:rPr>
        <w:t>0</w:t>
      </w:r>
      <w:r w:rsidR="000E36F1">
        <w:rPr>
          <w:rFonts w:ascii="Bookman Old Style" w:hAnsi="Bookman Old Style"/>
          <w:sz w:val="24"/>
          <w:szCs w:val="24"/>
        </w:rPr>
        <w:t>2</w:t>
      </w:r>
      <w:r>
        <w:rPr>
          <w:rFonts w:ascii="Bookman Old Style" w:hAnsi="Bookman Old Style"/>
          <w:sz w:val="24"/>
          <w:szCs w:val="24"/>
        </w:rPr>
        <w:t>/2025</w:t>
      </w:r>
      <w:r w:rsidRPr="00840AB4">
        <w:rPr>
          <w:rFonts w:ascii="Bookman Old Style" w:hAnsi="Bookman Old Style"/>
          <w:sz w:val="24"/>
          <w:szCs w:val="24"/>
        </w:rPr>
        <w:t xml:space="preserve">, </w:t>
      </w:r>
      <w:r w:rsidR="007C1A64">
        <w:rPr>
          <w:rFonts w:ascii="Bookman Old Style" w:hAnsi="Bookman Old Style"/>
          <w:b/>
          <w:bCs/>
          <w:sz w:val="24"/>
          <w:szCs w:val="24"/>
        </w:rPr>
        <w:t>KAUANA GABRIELA ALVES ORTIZ</w:t>
      </w:r>
      <w:r w:rsidRPr="00840AB4">
        <w:rPr>
          <w:rFonts w:ascii="Bookman Old Style" w:hAnsi="Bookman Old Style"/>
          <w:bCs/>
          <w:sz w:val="24"/>
          <w:szCs w:val="24"/>
        </w:rPr>
        <w:t>, inscrit</w:t>
      </w:r>
      <w:r w:rsidR="007C1A64">
        <w:rPr>
          <w:rFonts w:ascii="Bookman Old Style" w:hAnsi="Bookman Old Style"/>
          <w:bCs/>
          <w:sz w:val="24"/>
          <w:szCs w:val="24"/>
        </w:rPr>
        <w:t>a</w:t>
      </w:r>
      <w:r w:rsidRPr="00840AB4">
        <w:rPr>
          <w:rFonts w:ascii="Bookman Old Style" w:hAnsi="Bookman Old Style"/>
          <w:bCs/>
          <w:sz w:val="24"/>
          <w:szCs w:val="24"/>
        </w:rPr>
        <w:t xml:space="preserve"> no CPF nº </w:t>
      </w:r>
      <w:r w:rsidR="007C1A64">
        <w:rPr>
          <w:rFonts w:ascii="Bookman Old Style" w:hAnsi="Bookman Old Style"/>
          <w:bCs/>
          <w:sz w:val="24"/>
          <w:szCs w:val="24"/>
        </w:rPr>
        <w:t>147.221.779-96</w:t>
      </w:r>
      <w:r w:rsidRPr="00840AB4">
        <w:rPr>
          <w:rFonts w:ascii="Bookman Old Style" w:hAnsi="Bookman Old Style"/>
          <w:sz w:val="24"/>
          <w:szCs w:val="24"/>
        </w:rPr>
        <w:t>,</w:t>
      </w:r>
      <w:r w:rsidRPr="00840AB4">
        <w:rPr>
          <w:rFonts w:ascii="Book Antiqua" w:hAnsi="Book Antiqua"/>
          <w:sz w:val="24"/>
          <w:szCs w:val="24"/>
        </w:rPr>
        <w:t xml:space="preserve"> </w:t>
      </w:r>
      <w:r w:rsidRPr="00840AB4">
        <w:rPr>
          <w:rFonts w:ascii="Bookman Old Style" w:hAnsi="Bookman Old Style"/>
          <w:sz w:val="24"/>
          <w:szCs w:val="24"/>
        </w:rPr>
        <w:t xml:space="preserve">para exercer as funções do cargo de </w:t>
      </w:r>
      <w:r w:rsidR="00A03532">
        <w:rPr>
          <w:rFonts w:ascii="Bookman Old Style" w:hAnsi="Bookman Old Style"/>
          <w:sz w:val="24"/>
          <w:szCs w:val="24"/>
        </w:rPr>
        <w:t>AGENTE EDUCACIONAL</w:t>
      </w:r>
      <w:r w:rsidRPr="00840AB4">
        <w:rPr>
          <w:rFonts w:ascii="Bookman Old Style" w:hAnsi="Bookman Old Style"/>
          <w:sz w:val="24"/>
          <w:szCs w:val="24"/>
        </w:rPr>
        <w:t xml:space="preserve">, </w:t>
      </w:r>
      <w:r w:rsidR="00A03532">
        <w:rPr>
          <w:rFonts w:ascii="Bookman Old Style" w:hAnsi="Bookman Old Style"/>
          <w:sz w:val="24"/>
          <w:szCs w:val="24"/>
        </w:rPr>
        <w:t>4</w:t>
      </w:r>
      <w:r w:rsidRPr="00840AB4">
        <w:rPr>
          <w:rFonts w:ascii="Bookman Old Style" w:hAnsi="Bookman Old Style"/>
          <w:sz w:val="24"/>
          <w:szCs w:val="24"/>
        </w:rPr>
        <w:t>0h, lotad</w:t>
      </w:r>
      <w:r w:rsidR="007C1A64">
        <w:rPr>
          <w:rFonts w:ascii="Bookman Old Style" w:hAnsi="Bookman Old Style"/>
          <w:sz w:val="24"/>
          <w:szCs w:val="24"/>
        </w:rPr>
        <w:t>a</w:t>
      </w:r>
      <w:r w:rsidRPr="00840AB4">
        <w:rPr>
          <w:rFonts w:ascii="Bookman Old Style" w:hAnsi="Bookman Old Style"/>
          <w:sz w:val="24"/>
          <w:szCs w:val="24"/>
        </w:rPr>
        <w:t xml:space="preserve"> na Secretaria Municipal de Educação, com a competência, atribuições e vencimento previstos na Lei Complementar n° </w:t>
      </w:r>
      <w:r w:rsidRPr="000D4C0F">
        <w:rPr>
          <w:rFonts w:ascii="Bookman Old Style" w:hAnsi="Bookman Old Style"/>
          <w:sz w:val="24"/>
          <w:szCs w:val="24"/>
        </w:rPr>
        <w:t>01</w:t>
      </w:r>
      <w:r>
        <w:rPr>
          <w:rFonts w:ascii="Bookman Old Style" w:hAnsi="Bookman Old Style"/>
          <w:sz w:val="24"/>
          <w:szCs w:val="24"/>
        </w:rPr>
        <w:t>0</w:t>
      </w:r>
      <w:r w:rsidRPr="000D4C0F">
        <w:rPr>
          <w:rFonts w:ascii="Bookman Old Style" w:hAnsi="Bookman Old Style"/>
          <w:sz w:val="24"/>
          <w:szCs w:val="24"/>
        </w:rPr>
        <w:t>/2005, suas alterações e demais disposições aplicáveis.</w:t>
      </w:r>
    </w:p>
    <w:p w14:paraId="2291EAB9" w14:textId="3AAB1CA8" w:rsidR="005C2B4E" w:rsidRPr="005C2B4E" w:rsidRDefault="005C2B4E" w:rsidP="005C2B4E">
      <w:pPr>
        <w:pStyle w:val="Corpodetexto"/>
        <w:jc w:val="both"/>
        <w:rPr>
          <w:rFonts w:ascii="Bookman Old Style" w:hAnsi="Bookman Old Style"/>
          <w:sz w:val="24"/>
          <w:szCs w:val="24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2738EE41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7C1A64">
        <w:rPr>
          <w:rFonts w:ascii="Bookman Old Style" w:hAnsi="Bookman Old Style"/>
          <w:sz w:val="24"/>
          <w:szCs w:val="24"/>
        </w:rPr>
        <w:t>08 de julho</w:t>
      </w:r>
      <w:r w:rsidRPr="0078412C">
        <w:rPr>
          <w:rFonts w:ascii="Bookman Old Style" w:hAnsi="Bookman Old Style"/>
          <w:sz w:val="24"/>
          <w:szCs w:val="24"/>
        </w:rPr>
        <w:t xml:space="preserve"> de 202</w:t>
      </w:r>
      <w:r w:rsidR="005413F0">
        <w:rPr>
          <w:rFonts w:ascii="Bookman Old Style" w:hAnsi="Bookman Old Style"/>
          <w:sz w:val="24"/>
          <w:szCs w:val="24"/>
        </w:rPr>
        <w:t>6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32BE5D2C" w:rsidR="0078412C" w:rsidRPr="0078412C" w:rsidRDefault="000C300F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4C093BB9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08B36398"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65006E19" w14:textId="77777777" w:rsidR="00CF0A2D" w:rsidRPr="0078412C" w:rsidRDefault="00CF0A2D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1493BA" w14:textId="77777777" w:rsidR="00FA7D44" w:rsidRDefault="00FA7D44" w:rsidP="00D93D84">
      <w:pPr>
        <w:spacing w:after="0" w:line="240" w:lineRule="auto"/>
      </w:pPr>
      <w:r>
        <w:separator/>
      </w:r>
    </w:p>
  </w:endnote>
  <w:endnote w:type="continuationSeparator" w:id="0">
    <w:p w14:paraId="12460241" w14:textId="77777777" w:rsidR="00FA7D44" w:rsidRDefault="00FA7D44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471A1E" w14:textId="77777777" w:rsidR="00FA7D44" w:rsidRDefault="00FA7D44" w:rsidP="00D93D84">
      <w:pPr>
        <w:spacing w:after="0" w:line="240" w:lineRule="auto"/>
      </w:pPr>
      <w:r>
        <w:separator/>
      </w:r>
    </w:p>
  </w:footnote>
  <w:footnote w:type="continuationSeparator" w:id="0">
    <w:p w14:paraId="5F8D8CA7" w14:textId="77777777" w:rsidR="00FA7D44" w:rsidRDefault="00FA7D44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02E95"/>
    <w:rsid w:val="00022444"/>
    <w:rsid w:val="000370F2"/>
    <w:rsid w:val="000603AD"/>
    <w:rsid w:val="000767C4"/>
    <w:rsid w:val="00090ABB"/>
    <w:rsid w:val="000A703A"/>
    <w:rsid w:val="000C300F"/>
    <w:rsid w:val="000D1125"/>
    <w:rsid w:val="000E36F1"/>
    <w:rsid w:val="0010484C"/>
    <w:rsid w:val="00140A03"/>
    <w:rsid w:val="00181CEE"/>
    <w:rsid w:val="00183B16"/>
    <w:rsid w:val="001F01AE"/>
    <w:rsid w:val="0020193A"/>
    <w:rsid w:val="002453E0"/>
    <w:rsid w:val="002A04CB"/>
    <w:rsid w:val="002D3E4B"/>
    <w:rsid w:val="002E2DCA"/>
    <w:rsid w:val="003069EE"/>
    <w:rsid w:val="00322D82"/>
    <w:rsid w:val="00350F14"/>
    <w:rsid w:val="00372E3A"/>
    <w:rsid w:val="0037526A"/>
    <w:rsid w:val="003836C0"/>
    <w:rsid w:val="003A22B8"/>
    <w:rsid w:val="003D23F2"/>
    <w:rsid w:val="00400AFB"/>
    <w:rsid w:val="00402059"/>
    <w:rsid w:val="004023E7"/>
    <w:rsid w:val="00415034"/>
    <w:rsid w:val="004247EE"/>
    <w:rsid w:val="004273A4"/>
    <w:rsid w:val="00427DAF"/>
    <w:rsid w:val="00441357"/>
    <w:rsid w:val="004642C7"/>
    <w:rsid w:val="0047552B"/>
    <w:rsid w:val="0049705C"/>
    <w:rsid w:val="004B4AB5"/>
    <w:rsid w:val="004C338D"/>
    <w:rsid w:val="004D5BA4"/>
    <w:rsid w:val="004E44DC"/>
    <w:rsid w:val="004F6555"/>
    <w:rsid w:val="004F7239"/>
    <w:rsid w:val="00501A3F"/>
    <w:rsid w:val="005154DD"/>
    <w:rsid w:val="005413F0"/>
    <w:rsid w:val="00567CF5"/>
    <w:rsid w:val="00575297"/>
    <w:rsid w:val="00577176"/>
    <w:rsid w:val="00577284"/>
    <w:rsid w:val="005A4D2B"/>
    <w:rsid w:val="005B10C3"/>
    <w:rsid w:val="005C2B4E"/>
    <w:rsid w:val="005D0EFF"/>
    <w:rsid w:val="005E7269"/>
    <w:rsid w:val="00600422"/>
    <w:rsid w:val="00647902"/>
    <w:rsid w:val="00686F25"/>
    <w:rsid w:val="006B03C7"/>
    <w:rsid w:val="00726B3E"/>
    <w:rsid w:val="007601BC"/>
    <w:rsid w:val="00780934"/>
    <w:rsid w:val="0078412C"/>
    <w:rsid w:val="00790C50"/>
    <w:rsid w:val="007C1A64"/>
    <w:rsid w:val="007C751F"/>
    <w:rsid w:val="007D360B"/>
    <w:rsid w:val="007D5BEA"/>
    <w:rsid w:val="00813999"/>
    <w:rsid w:val="00831A8E"/>
    <w:rsid w:val="0084093F"/>
    <w:rsid w:val="008803F8"/>
    <w:rsid w:val="008A668A"/>
    <w:rsid w:val="008B6D3A"/>
    <w:rsid w:val="008C4B4D"/>
    <w:rsid w:val="008C6155"/>
    <w:rsid w:val="008E4279"/>
    <w:rsid w:val="00902DBD"/>
    <w:rsid w:val="00912ACD"/>
    <w:rsid w:val="00921247"/>
    <w:rsid w:val="00961923"/>
    <w:rsid w:val="00974AAF"/>
    <w:rsid w:val="00974BE1"/>
    <w:rsid w:val="009A5729"/>
    <w:rsid w:val="009C7C7C"/>
    <w:rsid w:val="009D5066"/>
    <w:rsid w:val="009F6AD5"/>
    <w:rsid w:val="00A03532"/>
    <w:rsid w:val="00A27373"/>
    <w:rsid w:val="00A67789"/>
    <w:rsid w:val="00AB4EE0"/>
    <w:rsid w:val="00AE3A0F"/>
    <w:rsid w:val="00B16978"/>
    <w:rsid w:val="00B45649"/>
    <w:rsid w:val="00B46E94"/>
    <w:rsid w:val="00BC53FA"/>
    <w:rsid w:val="00BF656A"/>
    <w:rsid w:val="00C7408E"/>
    <w:rsid w:val="00C82575"/>
    <w:rsid w:val="00C90209"/>
    <w:rsid w:val="00C97DDD"/>
    <w:rsid w:val="00CB18AB"/>
    <w:rsid w:val="00CC45F1"/>
    <w:rsid w:val="00CF0A2D"/>
    <w:rsid w:val="00D02017"/>
    <w:rsid w:val="00D4196F"/>
    <w:rsid w:val="00D46F73"/>
    <w:rsid w:val="00D620DF"/>
    <w:rsid w:val="00D84009"/>
    <w:rsid w:val="00D93D84"/>
    <w:rsid w:val="00E13998"/>
    <w:rsid w:val="00E7305E"/>
    <w:rsid w:val="00E83654"/>
    <w:rsid w:val="00E9325A"/>
    <w:rsid w:val="00EA32F4"/>
    <w:rsid w:val="00EB1D06"/>
    <w:rsid w:val="00ED3E77"/>
    <w:rsid w:val="00EE52A5"/>
    <w:rsid w:val="00EE57DA"/>
    <w:rsid w:val="00EF4F22"/>
    <w:rsid w:val="00EF7443"/>
    <w:rsid w:val="00F16AEF"/>
    <w:rsid w:val="00F24983"/>
    <w:rsid w:val="00F75EB1"/>
    <w:rsid w:val="00F86341"/>
    <w:rsid w:val="00F9754E"/>
    <w:rsid w:val="00F976DF"/>
    <w:rsid w:val="00FA3D6B"/>
    <w:rsid w:val="00FA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621F4-CA6F-4C97-98D8-22F96C3C2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174</Words>
  <Characters>987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AMARILDO PAGLIA</vt:lpstr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9</cp:revision>
  <cp:lastPrinted>2026-06-02T12:07:00Z</cp:lastPrinted>
  <dcterms:created xsi:type="dcterms:W3CDTF">2026-05-07T19:15:00Z</dcterms:created>
  <dcterms:modified xsi:type="dcterms:W3CDTF">2026-07-07T18:37:00Z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