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A72380D" w14:textId="77777777" w:rsidR="00CF0A2D" w:rsidRDefault="00CF0A2D" w:rsidP="0078412C">
      <w:pPr>
        <w:spacing w:after="0" w:line="240" w:lineRule="auto"/>
        <w:rPr>
          <w:rFonts w:ascii="Bookman Old Style" w:hAnsi="Bookman Old Style"/>
          <w:b/>
          <w:bCs/>
          <w:sz w:val="24"/>
          <w:szCs w:val="20"/>
        </w:rPr>
      </w:pPr>
    </w:p>
    <w:p w14:paraId="5ECF736A" w14:textId="5851909A" w:rsidR="0078412C" w:rsidRPr="008F330E" w:rsidRDefault="0078412C" w:rsidP="0078412C">
      <w:pPr>
        <w:spacing w:after="0" w:line="240" w:lineRule="auto"/>
        <w:rPr>
          <w:rFonts w:ascii="Bookman Old Style" w:hAnsi="Bookman Old Style"/>
          <w:sz w:val="24"/>
          <w:szCs w:val="20"/>
        </w:rPr>
      </w:pPr>
      <w:r w:rsidRPr="008F330E">
        <w:rPr>
          <w:rFonts w:ascii="Bookman Old Style" w:hAnsi="Bookman Old Style"/>
          <w:b/>
          <w:bCs/>
          <w:sz w:val="24"/>
          <w:szCs w:val="20"/>
        </w:rPr>
        <w:t xml:space="preserve">PORTARIA Nº </w:t>
      </w:r>
      <w:r w:rsidR="008F330E" w:rsidRPr="008F330E">
        <w:rPr>
          <w:rFonts w:ascii="Bookman Old Style" w:hAnsi="Bookman Old Style"/>
          <w:b/>
          <w:bCs/>
          <w:sz w:val="24"/>
          <w:szCs w:val="20"/>
        </w:rPr>
        <w:t>075</w:t>
      </w:r>
      <w:r w:rsidR="004642C7" w:rsidRPr="008F330E">
        <w:rPr>
          <w:rFonts w:ascii="Bookman Old Style" w:hAnsi="Bookman Old Style"/>
          <w:b/>
          <w:bCs/>
          <w:sz w:val="24"/>
          <w:szCs w:val="20"/>
        </w:rPr>
        <w:t>/2026</w:t>
      </w:r>
      <w:r w:rsidRPr="008F330E">
        <w:rPr>
          <w:rFonts w:ascii="Bookman Old Style" w:hAnsi="Bookman Old Style"/>
          <w:b/>
          <w:bCs/>
          <w:sz w:val="24"/>
          <w:szCs w:val="20"/>
        </w:rPr>
        <w:t xml:space="preserve">  </w:t>
      </w:r>
    </w:p>
    <w:p w14:paraId="578B9421" w14:textId="4D7DA5A5" w:rsidR="0078412C" w:rsidRPr="0078412C" w:rsidRDefault="0078412C" w:rsidP="0078412C">
      <w:pPr>
        <w:spacing w:after="0" w:line="240" w:lineRule="auto"/>
        <w:jc w:val="right"/>
        <w:rPr>
          <w:rFonts w:ascii="Bookman Old Style" w:hAnsi="Bookman Old Style"/>
          <w:sz w:val="24"/>
          <w:szCs w:val="20"/>
        </w:rPr>
      </w:pPr>
      <w:r w:rsidRPr="008F330E">
        <w:rPr>
          <w:rFonts w:ascii="Bookman Old Style" w:hAnsi="Bookman Old Style"/>
          <w:sz w:val="24"/>
          <w:szCs w:val="20"/>
        </w:rPr>
        <w:t xml:space="preserve"> Vargeão SC, </w:t>
      </w:r>
      <w:r w:rsidR="00F3476B" w:rsidRPr="008F330E">
        <w:rPr>
          <w:rFonts w:ascii="Bookman Old Style" w:hAnsi="Bookman Old Style"/>
          <w:sz w:val="24"/>
          <w:szCs w:val="20"/>
        </w:rPr>
        <w:t>2</w:t>
      </w:r>
      <w:r w:rsidR="008F330E" w:rsidRPr="008F330E">
        <w:rPr>
          <w:rFonts w:ascii="Bookman Old Style" w:hAnsi="Bookman Old Style"/>
          <w:sz w:val="24"/>
          <w:szCs w:val="20"/>
        </w:rPr>
        <w:t>5</w:t>
      </w:r>
      <w:r w:rsidR="008E4279" w:rsidRPr="008F330E">
        <w:rPr>
          <w:rFonts w:ascii="Bookman Old Style" w:hAnsi="Bookman Old Style"/>
          <w:sz w:val="24"/>
          <w:szCs w:val="20"/>
        </w:rPr>
        <w:t xml:space="preserve"> </w:t>
      </w:r>
      <w:r w:rsidR="002453E0" w:rsidRPr="008F330E">
        <w:rPr>
          <w:rFonts w:ascii="Bookman Old Style" w:hAnsi="Bookman Old Style"/>
          <w:sz w:val="24"/>
          <w:szCs w:val="20"/>
        </w:rPr>
        <w:t>de fevereiro</w:t>
      </w:r>
      <w:r w:rsidRPr="008F330E">
        <w:rPr>
          <w:rFonts w:ascii="Bookman Old Style" w:hAnsi="Bookman Old Style"/>
          <w:sz w:val="24"/>
          <w:szCs w:val="20"/>
        </w:rPr>
        <w:t xml:space="preserve"> de 202</w:t>
      </w:r>
      <w:r w:rsidR="005413F0" w:rsidRPr="008F330E">
        <w:rPr>
          <w:rFonts w:ascii="Bookman Old Style" w:hAnsi="Bookman Old Style"/>
          <w:sz w:val="24"/>
          <w:szCs w:val="20"/>
        </w:rPr>
        <w:t>6</w:t>
      </w:r>
      <w:r w:rsidRPr="008F330E">
        <w:rPr>
          <w:rFonts w:ascii="Bookman Old Style" w:hAnsi="Bookman Old Style"/>
          <w:sz w:val="24"/>
          <w:szCs w:val="20"/>
        </w:rPr>
        <w:t>.</w:t>
      </w:r>
    </w:p>
    <w:p w14:paraId="20BEA20A" w14:textId="77777777" w:rsidR="0078412C" w:rsidRPr="0078412C" w:rsidRDefault="0078412C" w:rsidP="0078412C">
      <w:pPr>
        <w:spacing w:after="0" w:line="240" w:lineRule="auto"/>
        <w:jc w:val="both"/>
        <w:rPr>
          <w:rFonts w:ascii="Bookman Old Style" w:hAnsi="Bookman Old Style"/>
          <w:sz w:val="24"/>
          <w:szCs w:val="20"/>
        </w:rPr>
      </w:pPr>
      <w:r w:rsidRPr="0078412C">
        <w:rPr>
          <w:rFonts w:ascii="Bookman Old Style" w:hAnsi="Bookman Old Style"/>
          <w:sz w:val="24"/>
          <w:szCs w:val="20"/>
        </w:rPr>
        <w:t xml:space="preserve"> </w:t>
      </w:r>
    </w:p>
    <w:p w14:paraId="4C5B0A43" w14:textId="77777777" w:rsidR="0078412C" w:rsidRPr="0078412C" w:rsidRDefault="0078412C" w:rsidP="0078412C">
      <w:pPr>
        <w:spacing w:after="0" w:line="240" w:lineRule="auto"/>
        <w:jc w:val="both"/>
        <w:rPr>
          <w:rFonts w:ascii="Bookman Old Style" w:hAnsi="Bookman Old Style"/>
          <w:sz w:val="24"/>
          <w:szCs w:val="20"/>
        </w:rPr>
      </w:pPr>
    </w:p>
    <w:p w14:paraId="5BA581C2" w14:textId="77777777" w:rsidR="0078412C" w:rsidRPr="0078412C" w:rsidRDefault="0078412C" w:rsidP="0078412C">
      <w:pPr>
        <w:spacing w:after="0" w:line="240" w:lineRule="auto"/>
        <w:jc w:val="both"/>
        <w:rPr>
          <w:rFonts w:ascii="Bookman Old Style" w:hAnsi="Bookman Old Style"/>
          <w:sz w:val="24"/>
          <w:szCs w:val="20"/>
        </w:rPr>
      </w:pPr>
    </w:p>
    <w:p w14:paraId="2A111828" w14:textId="252CD93A" w:rsidR="003069EE" w:rsidRDefault="00376DBD" w:rsidP="004247EE">
      <w:pPr>
        <w:spacing w:after="240"/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</w:rPr>
        <w:t>AMARILDO PAGLIA</w:t>
      </w:r>
      <w:r w:rsidR="005D0EFF" w:rsidRPr="005D0EFF">
        <w:rPr>
          <w:rFonts w:ascii="Bookman Old Style" w:hAnsi="Bookman Old Style"/>
          <w:sz w:val="24"/>
          <w:szCs w:val="24"/>
        </w:rPr>
        <w:t xml:space="preserve">, Prefeito Municipal de Vargeão, Estado de Santa Catarina, no uso de suas atribuições legais e na forma da Lei </w:t>
      </w:r>
      <w:r w:rsidR="003069EE" w:rsidRPr="003069EE">
        <w:rPr>
          <w:rFonts w:ascii="Bookman Old Style" w:hAnsi="Bookman Old Style"/>
          <w:sz w:val="24"/>
          <w:szCs w:val="24"/>
        </w:rPr>
        <w:t>Complementar nº 006/2003 de 2</w:t>
      </w:r>
      <w:r w:rsidR="00427DAF">
        <w:rPr>
          <w:rFonts w:ascii="Bookman Old Style" w:hAnsi="Bookman Old Style"/>
          <w:sz w:val="24"/>
          <w:szCs w:val="24"/>
        </w:rPr>
        <w:t>5</w:t>
      </w:r>
      <w:r w:rsidR="003069EE" w:rsidRPr="003069EE">
        <w:rPr>
          <w:rFonts w:ascii="Bookman Old Style" w:hAnsi="Bookman Old Style"/>
          <w:sz w:val="24"/>
          <w:szCs w:val="24"/>
        </w:rPr>
        <w:t xml:space="preserve"> de agosto de 2003</w:t>
      </w:r>
      <w:r w:rsidR="004247EE">
        <w:rPr>
          <w:rFonts w:ascii="Bookman Old Style" w:hAnsi="Bookman Old Style"/>
          <w:sz w:val="24"/>
          <w:szCs w:val="24"/>
        </w:rPr>
        <w:t>,</w:t>
      </w:r>
      <w:r w:rsidR="003069EE" w:rsidRPr="003069EE">
        <w:rPr>
          <w:rFonts w:ascii="Bookman Old Style" w:hAnsi="Bookman Old Style"/>
          <w:sz w:val="24"/>
          <w:szCs w:val="24"/>
        </w:rPr>
        <w:t xml:space="preserve"> </w:t>
      </w:r>
      <w:r w:rsidR="004247EE" w:rsidRPr="004247EE">
        <w:rPr>
          <w:rFonts w:ascii="Bookman Old Style" w:hAnsi="Bookman Old Style"/>
          <w:sz w:val="24"/>
          <w:szCs w:val="24"/>
        </w:rPr>
        <w:t>Lei Complementar nº 1</w:t>
      </w:r>
      <w:r w:rsidR="003106A2">
        <w:rPr>
          <w:rFonts w:ascii="Bookman Old Style" w:hAnsi="Bookman Old Style"/>
          <w:sz w:val="24"/>
          <w:szCs w:val="24"/>
        </w:rPr>
        <w:t>2</w:t>
      </w:r>
      <w:r w:rsidR="004247EE" w:rsidRPr="004247EE">
        <w:rPr>
          <w:rFonts w:ascii="Bookman Old Style" w:hAnsi="Bookman Old Style"/>
          <w:sz w:val="24"/>
          <w:szCs w:val="24"/>
        </w:rPr>
        <w:t xml:space="preserve">/2005 de </w:t>
      </w:r>
      <w:r w:rsidR="003106A2">
        <w:rPr>
          <w:rFonts w:ascii="Bookman Old Style" w:hAnsi="Bookman Old Style"/>
          <w:sz w:val="24"/>
          <w:szCs w:val="24"/>
        </w:rPr>
        <w:t>2</w:t>
      </w:r>
      <w:r w:rsidR="004247EE" w:rsidRPr="004247EE">
        <w:rPr>
          <w:rFonts w:ascii="Bookman Old Style" w:hAnsi="Bookman Old Style"/>
          <w:sz w:val="24"/>
          <w:szCs w:val="24"/>
        </w:rPr>
        <w:t>3 de dezembro de 2005 e suas alterações e Lei Complementar nº 065/2014, de 07 de agosto de 2014</w:t>
      </w:r>
      <w:r w:rsidR="003069EE" w:rsidRPr="003069EE">
        <w:rPr>
          <w:rFonts w:ascii="Bookman Old Style" w:hAnsi="Bookman Old Style"/>
          <w:sz w:val="24"/>
          <w:szCs w:val="24"/>
        </w:rPr>
        <w:t>;</w:t>
      </w:r>
    </w:p>
    <w:p w14:paraId="295E5A16" w14:textId="77777777" w:rsidR="00BD43B8" w:rsidRDefault="00BD43B8" w:rsidP="00BD43B8">
      <w:pPr>
        <w:spacing w:before="120" w:after="0" w:line="240" w:lineRule="auto"/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CONSIDERANDO, a solicitação da Secretaria Municipal de Saúde;</w:t>
      </w:r>
    </w:p>
    <w:p w14:paraId="23B2C327" w14:textId="77777777" w:rsidR="00BD43B8" w:rsidRDefault="00BD43B8" w:rsidP="00BD43B8">
      <w:pPr>
        <w:spacing w:after="0" w:line="240" w:lineRule="auto"/>
        <w:jc w:val="both"/>
        <w:rPr>
          <w:rFonts w:ascii="Bookman Old Style" w:hAnsi="Bookman Old Style"/>
          <w:sz w:val="24"/>
          <w:szCs w:val="24"/>
        </w:rPr>
      </w:pPr>
    </w:p>
    <w:p w14:paraId="1BF57BBF" w14:textId="77777777" w:rsidR="00BD43B8" w:rsidRDefault="00BD43B8" w:rsidP="00BD43B8">
      <w:pPr>
        <w:spacing w:after="0" w:line="240" w:lineRule="auto"/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CONSIDERANDO, o art. 2º, inciso X da Lei Complementar nº 065/2014, </w:t>
      </w:r>
    </w:p>
    <w:p w14:paraId="33991A4A" w14:textId="77777777" w:rsidR="00BD43B8" w:rsidRDefault="00BD43B8" w:rsidP="00BD43B8">
      <w:pPr>
        <w:spacing w:after="0" w:line="240" w:lineRule="auto"/>
        <w:ind w:left="840"/>
        <w:jc w:val="both"/>
        <w:rPr>
          <w:rFonts w:ascii="Bookman Old Style" w:hAnsi="Bookman Old Style"/>
          <w:sz w:val="24"/>
          <w:szCs w:val="24"/>
        </w:rPr>
      </w:pPr>
    </w:p>
    <w:p w14:paraId="139262CD" w14:textId="77777777" w:rsidR="00BD43B8" w:rsidRDefault="00BD43B8" w:rsidP="00BD43B8">
      <w:pPr>
        <w:spacing w:before="120" w:after="120" w:line="240" w:lineRule="auto"/>
        <w:ind w:left="839" w:hanging="839"/>
        <w:jc w:val="both"/>
        <w:rPr>
          <w:rFonts w:ascii="Bookman Old Style" w:hAnsi="Bookman Old Style"/>
          <w:b/>
          <w:sz w:val="24"/>
          <w:szCs w:val="24"/>
        </w:rPr>
      </w:pPr>
      <w:r w:rsidRPr="005D0EFF">
        <w:rPr>
          <w:rFonts w:ascii="Bookman Old Style" w:hAnsi="Bookman Old Style"/>
          <w:b/>
          <w:sz w:val="24"/>
          <w:szCs w:val="24"/>
        </w:rPr>
        <w:t>RESOLVE:</w:t>
      </w:r>
    </w:p>
    <w:p w14:paraId="71E504BF" w14:textId="77777777" w:rsidR="00BD43B8" w:rsidRPr="005D0EFF" w:rsidRDefault="00BD43B8" w:rsidP="00BD43B8">
      <w:pPr>
        <w:spacing w:after="0" w:line="240" w:lineRule="auto"/>
        <w:ind w:left="840" w:hanging="840"/>
        <w:jc w:val="both"/>
        <w:rPr>
          <w:rFonts w:ascii="Bookman Old Style" w:hAnsi="Bookman Old Style"/>
          <w:b/>
          <w:sz w:val="24"/>
          <w:szCs w:val="20"/>
        </w:rPr>
      </w:pPr>
    </w:p>
    <w:p w14:paraId="79F40F04" w14:textId="48B89AE4" w:rsidR="00BD43B8" w:rsidRPr="000D4C0F" w:rsidRDefault="00BD43B8" w:rsidP="00BD43B8">
      <w:pPr>
        <w:spacing w:after="0" w:line="240" w:lineRule="auto"/>
        <w:jc w:val="both"/>
        <w:rPr>
          <w:rFonts w:ascii="Bookman Old Style" w:hAnsi="Bookman Old Style"/>
          <w:sz w:val="24"/>
          <w:szCs w:val="24"/>
        </w:rPr>
      </w:pPr>
      <w:r w:rsidRPr="00840AB4">
        <w:rPr>
          <w:rFonts w:ascii="Bookman Old Style" w:hAnsi="Bookman Old Style"/>
          <w:sz w:val="24"/>
          <w:szCs w:val="24"/>
        </w:rPr>
        <w:t xml:space="preserve">Contratar por tempo determinado, </w:t>
      </w:r>
      <w:r w:rsidRPr="008F330E">
        <w:rPr>
          <w:rFonts w:ascii="Bookman Old Style" w:hAnsi="Bookman Old Style"/>
          <w:sz w:val="24"/>
          <w:szCs w:val="24"/>
        </w:rPr>
        <w:t>de 2</w:t>
      </w:r>
      <w:r w:rsidR="008F330E" w:rsidRPr="008F330E">
        <w:rPr>
          <w:rFonts w:ascii="Bookman Old Style" w:hAnsi="Bookman Old Style"/>
          <w:sz w:val="24"/>
          <w:szCs w:val="24"/>
        </w:rPr>
        <w:t>5</w:t>
      </w:r>
      <w:r w:rsidRPr="008F330E">
        <w:rPr>
          <w:rFonts w:ascii="Bookman Old Style" w:hAnsi="Bookman Old Style"/>
          <w:sz w:val="24"/>
          <w:szCs w:val="24"/>
        </w:rPr>
        <w:t>/02/2026</w:t>
      </w:r>
      <w:r w:rsidRPr="00840AB4">
        <w:rPr>
          <w:rFonts w:ascii="Bookman Old Style" w:hAnsi="Bookman Old Style"/>
          <w:sz w:val="24"/>
          <w:szCs w:val="24"/>
        </w:rPr>
        <w:t xml:space="preserve"> até </w:t>
      </w:r>
      <w:r>
        <w:rPr>
          <w:rFonts w:ascii="Bookman Old Style" w:hAnsi="Bookman Old Style"/>
          <w:sz w:val="24"/>
          <w:szCs w:val="24"/>
        </w:rPr>
        <w:t>31/12/2026</w:t>
      </w:r>
      <w:r w:rsidRPr="00840AB4">
        <w:rPr>
          <w:rFonts w:ascii="Bookman Old Style" w:hAnsi="Bookman Old Style"/>
          <w:sz w:val="24"/>
          <w:szCs w:val="24"/>
        </w:rPr>
        <w:t xml:space="preserve">, conforme </w:t>
      </w:r>
      <w:r>
        <w:rPr>
          <w:rFonts w:ascii="Bookman Old Style" w:hAnsi="Bookman Old Style"/>
          <w:sz w:val="24"/>
          <w:szCs w:val="24"/>
        </w:rPr>
        <w:t>Processo Seletivo</w:t>
      </w:r>
      <w:r w:rsidRPr="00840AB4">
        <w:rPr>
          <w:rFonts w:ascii="Bookman Old Style" w:hAnsi="Bookman Old Style"/>
          <w:sz w:val="24"/>
          <w:szCs w:val="24"/>
        </w:rPr>
        <w:t xml:space="preserve"> nº </w:t>
      </w:r>
      <w:r>
        <w:rPr>
          <w:rFonts w:ascii="Bookman Old Style" w:hAnsi="Bookman Old Style"/>
          <w:sz w:val="24"/>
          <w:szCs w:val="24"/>
        </w:rPr>
        <w:t>01/2025</w:t>
      </w:r>
      <w:r w:rsidRPr="00840AB4">
        <w:rPr>
          <w:rFonts w:ascii="Bookman Old Style" w:hAnsi="Bookman Old Style"/>
          <w:sz w:val="24"/>
          <w:szCs w:val="24"/>
        </w:rPr>
        <w:t xml:space="preserve">, </w:t>
      </w:r>
      <w:r w:rsidR="00CD7D54">
        <w:rPr>
          <w:rFonts w:ascii="Bookman Old Style" w:hAnsi="Bookman Old Style"/>
          <w:b/>
          <w:bCs/>
          <w:sz w:val="24"/>
          <w:szCs w:val="24"/>
        </w:rPr>
        <w:t>KATHLEEN YANNA WEBER FABRIS</w:t>
      </w:r>
      <w:r w:rsidRPr="00840AB4">
        <w:rPr>
          <w:rFonts w:ascii="Bookman Old Style" w:hAnsi="Bookman Old Style"/>
          <w:bCs/>
          <w:sz w:val="24"/>
          <w:szCs w:val="24"/>
        </w:rPr>
        <w:t>, inscrit</w:t>
      </w:r>
      <w:r>
        <w:rPr>
          <w:rFonts w:ascii="Bookman Old Style" w:hAnsi="Bookman Old Style"/>
          <w:bCs/>
          <w:sz w:val="24"/>
          <w:szCs w:val="24"/>
        </w:rPr>
        <w:t>a</w:t>
      </w:r>
      <w:r w:rsidRPr="00840AB4">
        <w:rPr>
          <w:rFonts w:ascii="Bookman Old Style" w:hAnsi="Bookman Old Style"/>
          <w:bCs/>
          <w:sz w:val="24"/>
          <w:szCs w:val="24"/>
        </w:rPr>
        <w:t xml:space="preserve"> no CPF nº </w:t>
      </w:r>
      <w:r w:rsidR="00CD7D54">
        <w:rPr>
          <w:rFonts w:ascii="Bookman Old Style" w:hAnsi="Bookman Old Style"/>
          <w:bCs/>
          <w:sz w:val="24"/>
          <w:szCs w:val="24"/>
        </w:rPr>
        <w:t>109.767.079-18</w:t>
      </w:r>
      <w:r w:rsidRPr="00840AB4">
        <w:rPr>
          <w:rFonts w:ascii="Bookman Old Style" w:hAnsi="Bookman Old Style"/>
          <w:sz w:val="24"/>
          <w:szCs w:val="24"/>
        </w:rPr>
        <w:t>,</w:t>
      </w:r>
      <w:r w:rsidRPr="00840AB4">
        <w:rPr>
          <w:rFonts w:ascii="Book Antiqua" w:hAnsi="Book Antiqua"/>
          <w:sz w:val="24"/>
          <w:szCs w:val="24"/>
        </w:rPr>
        <w:t xml:space="preserve"> </w:t>
      </w:r>
      <w:r w:rsidRPr="00840AB4">
        <w:rPr>
          <w:rFonts w:ascii="Bookman Old Style" w:hAnsi="Bookman Old Style"/>
          <w:sz w:val="24"/>
          <w:szCs w:val="24"/>
        </w:rPr>
        <w:t xml:space="preserve">para exercer as funções do cargo de </w:t>
      </w:r>
      <w:r w:rsidR="00CD7D54">
        <w:rPr>
          <w:rFonts w:ascii="Bookman Old Style" w:hAnsi="Bookman Old Style"/>
          <w:sz w:val="24"/>
          <w:szCs w:val="24"/>
        </w:rPr>
        <w:t>ENFERMEIRA</w:t>
      </w:r>
      <w:r w:rsidRPr="00840AB4">
        <w:rPr>
          <w:rFonts w:ascii="Bookman Old Style" w:hAnsi="Bookman Old Style"/>
          <w:sz w:val="24"/>
          <w:szCs w:val="24"/>
        </w:rPr>
        <w:t xml:space="preserve">, </w:t>
      </w:r>
      <w:r w:rsidR="00CD7D54">
        <w:rPr>
          <w:rFonts w:ascii="Bookman Old Style" w:hAnsi="Bookman Old Style"/>
          <w:sz w:val="24"/>
          <w:szCs w:val="24"/>
        </w:rPr>
        <w:t>4</w:t>
      </w:r>
      <w:r w:rsidRPr="00840AB4">
        <w:rPr>
          <w:rFonts w:ascii="Bookman Old Style" w:hAnsi="Bookman Old Style"/>
          <w:sz w:val="24"/>
          <w:szCs w:val="24"/>
        </w:rPr>
        <w:t>0h, lotad</w:t>
      </w:r>
      <w:r>
        <w:rPr>
          <w:rFonts w:ascii="Bookman Old Style" w:hAnsi="Bookman Old Style"/>
          <w:sz w:val="24"/>
          <w:szCs w:val="24"/>
        </w:rPr>
        <w:t>a</w:t>
      </w:r>
      <w:r w:rsidRPr="00840AB4">
        <w:rPr>
          <w:rFonts w:ascii="Bookman Old Style" w:hAnsi="Bookman Old Style"/>
          <w:sz w:val="24"/>
          <w:szCs w:val="24"/>
        </w:rPr>
        <w:t xml:space="preserve"> na Secretaria Municipal de </w:t>
      </w:r>
      <w:r>
        <w:rPr>
          <w:rFonts w:ascii="Bookman Old Style" w:hAnsi="Bookman Old Style"/>
          <w:sz w:val="24"/>
          <w:szCs w:val="24"/>
        </w:rPr>
        <w:t>Saúde</w:t>
      </w:r>
      <w:r w:rsidRPr="00840AB4">
        <w:rPr>
          <w:rFonts w:ascii="Bookman Old Style" w:hAnsi="Bookman Old Style"/>
          <w:sz w:val="24"/>
          <w:szCs w:val="24"/>
        </w:rPr>
        <w:t xml:space="preserve">, com a competência, atribuições e vencimento previstos na Lei Complementar n° </w:t>
      </w:r>
      <w:r w:rsidRPr="000D4C0F">
        <w:rPr>
          <w:rFonts w:ascii="Bookman Old Style" w:hAnsi="Bookman Old Style"/>
          <w:sz w:val="24"/>
          <w:szCs w:val="24"/>
        </w:rPr>
        <w:t>01</w:t>
      </w:r>
      <w:r>
        <w:rPr>
          <w:rFonts w:ascii="Bookman Old Style" w:hAnsi="Bookman Old Style"/>
          <w:sz w:val="24"/>
          <w:szCs w:val="24"/>
        </w:rPr>
        <w:t>2</w:t>
      </w:r>
      <w:r w:rsidRPr="000D4C0F">
        <w:rPr>
          <w:rFonts w:ascii="Bookman Old Style" w:hAnsi="Bookman Old Style"/>
          <w:sz w:val="24"/>
          <w:szCs w:val="24"/>
        </w:rPr>
        <w:t>/2005, suas alterações e demais disposições aplicáveis.</w:t>
      </w:r>
    </w:p>
    <w:p w14:paraId="2291EAB9" w14:textId="3AAB1CA8" w:rsidR="005C2B4E" w:rsidRPr="005C2B4E" w:rsidRDefault="005C2B4E" w:rsidP="005C2B4E">
      <w:pPr>
        <w:pStyle w:val="Corpodetexto"/>
        <w:jc w:val="both"/>
        <w:rPr>
          <w:rFonts w:ascii="Bookman Old Style" w:hAnsi="Bookman Old Style"/>
          <w:sz w:val="24"/>
          <w:szCs w:val="24"/>
        </w:rPr>
      </w:pPr>
    </w:p>
    <w:p w14:paraId="3D4B5A13" w14:textId="77777777" w:rsidR="0078412C" w:rsidRPr="0078412C" w:rsidRDefault="0078412C" w:rsidP="0078412C">
      <w:pPr>
        <w:keepNext/>
        <w:spacing w:after="0" w:line="240" w:lineRule="auto"/>
        <w:outlineLvl w:val="0"/>
        <w:rPr>
          <w:rFonts w:ascii="Bookman Old Style" w:hAnsi="Bookman Old Style"/>
          <w:b/>
          <w:bCs/>
          <w:sz w:val="24"/>
          <w:szCs w:val="20"/>
        </w:rPr>
      </w:pPr>
      <w:r w:rsidRPr="0078412C">
        <w:rPr>
          <w:rFonts w:ascii="Bookman Old Style" w:hAnsi="Bookman Old Style"/>
          <w:b/>
          <w:bCs/>
          <w:sz w:val="24"/>
          <w:szCs w:val="24"/>
        </w:rPr>
        <w:t>CUMPRA-SE</w:t>
      </w:r>
    </w:p>
    <w:p w14:paraId="0ECB700F" w14:textId="77777777" w:rsidR="0078412C" w:rsidRPr="0078412C" w:rsidRDefault="0078412C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0"/>
        </w:rPr>
      </w:pPr>
    </w:p>
    <w:p w14:paraId="0831618C" w14:textId="41640E0A" w:rsidR="0078412C" w:rsidRPr="0078412C" w:rsidRDefault="0078412C" w:rsidP="0078412C">
      <w:pPr>
        <w:spacing w:after="0" w:line="240" w:lineRule="auto"/>
        <w:rPr>
          <w:rFonts w:ascii="Bookman Old Style" w:hAnsi="Bookman Old Style"/>
          <w:sz w:val="24"/>
          <w:szCs w:val="24"/>
        </w:rPr>
      </w:pPr>
      <w:r w:rsidRPr="008F330E">
        <w:rPr>
          <w:rFonts w:ascii="Bookman Old Style" w:hAnsi="Bookman Old Style"/>
          <w:sz w:val="24"/>
          <w:szCs w:val="24"/>
        </w:rPr>
        <w:t xml:space="preserve">Gabinete do Prefeito Municipal de Vargeão-SC, </w:t>
      </w:r>
      <w:r w:rsidR="00F3476B" w:rsidRPr="008F330E">
        <w:rPr>
          <w:rFonts w:ascii="Bookman Old Style" w:hAnsi="Bookman Old Style"/>
          <w:sz w:val="24"/>
          <w:szCs w:val="24"/>
        </w:rPr>
        <w:t>2</w:t>
      </w:r>
      <w:r w:rsidR="008F330E" w:rsidRPr="008F330E">
        <w:rPr>
          <w:rFonts w:ascii="Bookman Old Style" w:hAnsi="Bookman Old Style"/>
          <w:sz w:val="24"/>
          <w:szCs w:val="24"/>
        </w:rPr>
        <w:t>5</w:t>
      </w:r>
      <w:r w:rsidR="002453E0" w:rsidRPr="008F330E">
        <w:rPr>
          <w:rFonts w:ascii="Bookman Old Style" w:hAnsi="Bookman Old Style"/>
          <w:sz w:val="24"/>
          <w:szCs w:val="24"/>
        </w:rPr>
        <w:t xml:space="preserve"> de fevereiro</w:t>
      </w:r>
      <w:r w:rsidRPr="008F330E">
        <w:rPr>
          <w:rFonts w:ascii="Bookman Old Style" w:hAnsi="Bookman Old Style"/>
          <w:sz w:val="24"/>
          <w:szCs w:val="24"/>
        </w:rPr>
        <w:t xml:space="preserve"> de 202</w:t>
      </w:r>
      <w:r w:rsidR="005413F0" w:rsidRPr="008F330E">
        <w:rPr>
          <w:rFonts w:ascii="Bookman Old Style" w:hAnsi="Bookman Old Style"/>
          <w:sz w:val="24"/>
          <w:szCs w:val="24"/>
        </w:rPr>
        <w:t>6</w:t>
      </w:r>
      <w:r w:rsidRPr="008F330E">
        <w:rPr>
          <w:rFonts w:ascii="Bookman Old Style" w:hAnsi="Bookman Old Style"/>
          <w:sz w:val="24"/>
          <w:szCs w:val="24"/>
        </w:rPr>
        <w:t>.</w:t>
      </w:r>
      <w:bookmarkStart w:id="0" w:name="_GoBack"/>
      <w:bookmarkEnd w:id="0"/>
    </w:p>
    <w:p w14:paraId="6977F1ED" w14:textId="77777777" w:rsidR="0078412C" w:rsidRPr="0078412C" w:rsidRDefault="0078412C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4"/>
        </w:rPr>
      </w:pPr>
    </w:p>
    <w:p w14:paraId="39890889" w14:textId="77777777" w:rsidR="0078412C" w:rsidRPr="0078412C" w:rsidRDefault="0078412C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0"/>
        </w:rPr>
      </w:pPr>
    </w:p>
    <w:p w14:paraId="591937C6" w14:textId="77777777" w:rsidR="0078412C" w:rsidRPr="0078412C" w:rsidRDefault="0078412C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0"/>
        </w:rPr>
      </w:pPr>
    </w:p>
    <w:p w14:paraId="67F51261" w14:textId="77777777" w:rsidR="0078412C" w:rsidRPr="0078412C" w:rsidRDefault="0078412C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0"/>
        </w:rPr>
      </w:pPr>
    </w:p>
    <w:p w14:paraId="3FCEFB64" w14:textId="77777777" w:rsidR="0078412C" w:rsidRPr="0078412C" w:rsidRDefault="0078412C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0"/>
        </w:rPr>
      </w:pPr>
    </w:p>
    <w:p w14:paraId="028EF13E" w14:textId="06DED211" w:rsidR="0078412C" w:rsidRPr="0078412C" w:rsidRDefault="00376DBD" w:rsidP="0078412C">
      <w:pPr>
        <w:keepNext/>
        <w:spacing w:after="0" w:line="240" w:lineRule="auto"/>
        <w:jc w:val="center"/>
        <w:outlineLvl w:val="1"/>
        <w:rPr>
          <w:rFonts w:ascii="Bookman Old Style" w:hAnsi="Bookman Old Style"/>
          <w:b/>
          <w:bCs/>
          <w:sz w:val="24"/>
          <w:szCs w:val="24"/>
        </w:rPr>
      </w:pPr>
      <w:r>
        <w:rPr>
          <w:rFonts w:ascii="Bookman Old Style" w:hAnsi="Bookman Old Style"/>
          <w:b/>
          <w:bCs/>
          <w:sz w:val="24"/>
          <w:szCs w:val="24"/>
        </w:rPr>
        <w:t>AMARILDO PAGLIA</w:t>
      </w:r>
    </w:p>
    <w:p w14:paraId="40C976B2" w14:textId="2D2D9B43" w:rsidR="0078412C" w:rsidRPr="0078412C" w:rsidRDefault="0078412C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4"/>
        </w:rPr>
      </w:pPr>
      <w:r w:rsidRPr="0078412C">
        <w:rPr>
          <w:rFonts w:ascii="Bookman Old Style" w:hAnsi="Bookman Old Style"/>
          <w:sz w:val="24"/>
          <w:szCs w:val="24"/>
        </w:rPr>
        <w:t>Prefeito Municipal</w:t>
      </w:r>
      <w:r w:rsidR="00BF656A">
        <w:rPr>
          <w:rFonts w:ascii="Bookman Old Style" w:hAnsi="Bookman Old Style"/>
          <w:sz w:val="24"/>
          <w:szCs w:val="24"/>
        </w:rPr>
        <w:t xml:space="preserve"> </w:t>
      </w:r>
    </w:p>
    <w:p w14:paraId="0BDB53BA" w14:textId="08B36398" w:rsidR="0078412C" w:rsidRDefault="0078412C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4"/>
        </w:rPr>
      </w:pPr>
    </w:p>
    <w:p w14:paraId="65006E19" w14:textId="77777777" w:rsidR="00CF0A2D" w:rsidRPr="0078412C" w:rsidRDefault="00CF0A2D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4"/>
        </w:rPr>
      </w:pPr>
    </w:p>
    <w:p w14:paraId="255E83F3" w14:textId="77777777" w:rsidR="0078412C" w:rsidRPr="0078412C" w:rsidRDefault="0078412C" w:rsidP="0078412C">
      <w:pPr>
        <w:spacing w:after="0" w:line="240" w:lineRule="auto"/>
        <w:jc w:val="center"/>
        <w:rPr>
          <w:rFonts w:ascii="Bookman Old Style" w:hAnsi="Bookman Old Style"/>
          <w:sz w:val="24"/>
          <w:szCs w:val="24"/>
        </w:rPr>
      </w:pPr>
    </w:p>
    <w:p w14:paraId="35F8C922" w14:textId="77777777" w:rsidR="0078412C" w:rsidRPr="0078412C" w:rsidRDefault="0078412C" w:rsidP="0078412C">
      <w:pPr>
        <w:spacing w:after="0" w:line="240" w:lineRule="auto"/>
        <w:jc w:val="both"/>
        <w:rPr>
          <w:rFonts w:ascii="Bookman Old Style" w:hAnsi="Bookman Old Style"/>
          <w:sz w:val="20"/>
          <w:szCs w:val="20"/>
        </w:rPr>
      </w:pPr>
      <w:r w:rsidRPr="0078412C">
        <w:rPr>
          <w:rFonts w:ascii="Bookman Old Style" w:hAnsi="Bookman Old Style"/>
          <w:sz w:val="20"/>
          <w:szCs w:val="20"/>
        </w:rPr>
        <w:t>Certifico que a Portaria foi publicada em data supra</w:t>
      </w:r>
    </w:p>
    <w:p w14:paraId="2448FE9C" w14:textId="77777777" w:rsidR="005D0EFF" w:rsidRPr="00E93E4B" w:rsidRDefault="00F976DF" w:rsidP="005D0EFF">
      <w:pPr>
        <w:spacing w:after="0" w:line="240" w:lineRule="auto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>DANIEL MARCOS BERTÉ</w:t>
      </w:r>
    </w:p>
    <w:p w14:paraId="1F5C77AC" w14:textId="77777777" w:rsidR="004F7239" w:rsidRPr="00D93D84" w:rsidRDefault="00F976DF" w:rsidP="005D0EFF">
      <w:pPr>
        <w:spacing w:after="0" w:line="240" w:lineRule="auto"/>
        <w:jc w:val="both"/>
      </w:pPr>
      <w:r>
        <w:rPr>
          <w:rFonts w:ascii="Bookman Old Style" w:hAnsi="Bookman Old Style"/>
          <w:sz w:val="20"/>
          <w:szCs w:val="20"/>
        </w:rPr>
        <w:t>Secretário Municipal de Administração e Fazenda</w:t>
      </w:r>
    </w:p>
    <w:sectPr w:rsidR="004F7239" w:rsidRPr="00D93D84" w:rsidSect="009D5066">
      <w:headerReference w:type="default" r:id="rId7"/>
      <w:footerReference w:type="default" r:id="rId8"/>
      <w:type w:val="continuous"/>
      <w:pgSz w:w="11910" w:h="16840"/>
      <w:pgMar w:top="2268" w:right="1134" w:bottom="1134" w:left="1701" w:header="1720" w:footer="57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95511B1" w14:textId="77777777" w:rsidR="00841ED8" w:rsidRDefault="00841ED8" w:rsidP="00D93D84">
      <w:pPr>
        <w:spacing w:after="0" w:line="240" w:lineRule="auto"/>
      </w:pPr>
      <w:r>
        <w:separator/>
      </w:r>
    </w:p>
  </w:endnote>
  <w:endnote w:type="continuationSeparator" w:id="0">
    <w:p w14:paraId="146CC7FF" w14:textId="77777777" w:rsidR="00841ED8" w:rsidRDefault="00841ED8" w:rsidP="00D93D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76BD837" w14:textId="77777777" w:rsidR="00D93D84" w:rsidRPr="00D93D84" w:rsidRDefault="00D93D84" w:rsidP="00D93D84">
    <w:pPr>
      <w:kinsoku w:val="0"/>
      <w:overflowPunct w:val="0"/>
      <w:autoSpaceDE w:val="0"/>
      <w:autoSpaceDN w:val="0"/>
      <w:adjustRightInd w:val="0"/>
      <w:spacing w:after="0" w:line="240" w:lineRule="auto"/>
      <w:rPr>
        <w:rFonts w:ascii="Times New Roman" w:hAnsi="Times New Roman"/>
        <w:sz w:val="20"/>
        <w:szCs w:val="20"/>
      </w:rPr>
    </w:pPr>
  </w:p>
  <w:p w14:paraId="0F528A6E" w14:textId="77777777" w:rsidR="00D93D84" w:rsidRDefault="00D93D84" w:rsidP="00D93D84">
    <w:pPr>
      <w:pStyle w:val="PargrafodaLista"/>
      <w:kinsoku w:val="0"/>
      <w:overflowPunct w:val="0"/>
      <w:spacing w:before="1"/>
      <w:rPr>
        <w:sz w:val="12"/>
        <w:szCs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1A0EFB3" w14:textId="77777777" w:rsidR="00841ED8" w:rsidRDefault="00841ED8" w:rsidP="00D93D84">
      <w:pPr>
        <w:spacing w:after="0" w:line="240" w:lineRule="auto"/>
      </w:pPr>
      <w:r>
        <w:separator/>
      </w:r>
    </w:p>
  </w:footnote>
  <w:footnote w:type="continuationSeparator" w:id="0">
    <w:p w14:paraId="3A12BE2A" w14:textId="77777777" w:rsidR="00841ED8" w:rsidRDefault="00841ED8" w:rsidP="00D93D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C4FF3EC" w14:textId="77777777" w:rsidR="009D5066" w:rsidRDefault="009D5066">
    <w:pPr>
      <w:pStyle w:val="Cabealho"/>
    </w:pPr>
  </w:p>
  <w:p w14:paraId="024D7B35" w14:textId="77777777" w:rsidR="00D93D84" w:rsidRDefault="00D93D84" w:rsidP="00D93D84">
    <w:pPr>
      <w:pStyle w:val="PargrafodaLista"/>
      <w:kinsoku w:val="0"/>
      <w:overflowPunct w:val="0"/>
      <w:rPr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savePreviewPicture/>
  <w:doNotValidateAgainstSchema/>
  <w:doNotDemarcateInvalidXml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3D84"/>
    <w:rsid w:val="00002E95"/>
    <w:rsid w:val="00022444"/>
    <w:rsid w:val="000767C4"/>
    <w:rsid w:val="00090ABB"/>
    <w:rsid w:val="000D1125"/>
    <w:rsid w:val="0010484C"/>
    <w:rsid w:val="00140A03"/>
    <w:rsid w:val="00181CEE"/>
    <w:rsid w:val="00183B16"/>
    <w:rsid w:val="001F01AE"/>
    <w:rsid w:val="0020193A"/>
    <w:rsid w:val="002453E0"/>
    <w:rsid w:val="002A04CB"/>
    <w:rsid w:val="002D3E4B"/>
    <w:rsid w:val="002E2DCA"/>
    <w:rsid w:val="003069EE"/>
    <w:rsid w:val="003106A2"/>
    <w:rsid w:val="00322D82"/>
    <w:rsid w:val="0037526A"/>
    <w:rsid w:val="00376DBD"/>
    <w:rsid w:val="003836C0"/>
    <w:rsid w:val="00396281"/>
    <w:rsid w:val="003A22B8"/>
    <w:rsid w:val="003C16B9"/>
    <w:rsid w:val="00402059"/>
    <w:rsid w:val="0040457B"/>
    <w:rsid w:val="00415034"/>
    <w:rsid w:val="004247EE"/>
    <w:rsid w:val="004273A4"/>
    <w:rsid w:val="00427DAF"/>
    <w:rsid w:val="00441357"/>
    <w:rsid w:val="004642C7"/>
    <w:rsid w:val="00477D80"/>
    <w:rsid w:val="004B4AB5"/>
    <w:rsid w:val="004D5BA4"/>
    <w:rsid w:val="004F6555"/>
    <w:rsid w:val="004F7239"/>
    <w:rsid w:val="005413F0"/>
    <w:rsid w:val="00575297"/>
    <w:rsid w:val="00577176"/>
    <w:rsid w:val="005B10C3"/>
    <w:rsid w:val="005C2B4E"/>
    <w:rsid w:val="005D0EFF"/>
    <w:rsid w:val="005E7269"/>
    <w:rsid w:val="00600422"/>
    <w:rsid w:val="00647902"/>
    <w:rsid w:val="00686F25"/>
    <w:rsid w:val="00690B40"/>
    <w:rsid w:val="0071175B"/>
    <w:rsid w:val="00780934"/>
    <w:rsid w:val="0078412C"/>
    <w:rsid w:val="00790C50"/>
    <w:rsid w:val="007B0602"/>
    <w:rsid w:val="007C751F"/>
    <w:rsid w:val="007D360B"/>
    <w:rsid w:val="007D5BEA"/>
    <w:rsid w:val="00813999"/>
    <w:rsid w:val="00831A8E"/>
    <w:rsid w:val="0084093F"/>
    <w:rsid w:val="00841ED8"/>
    <w:rsid w:val="008614F9"/>
    <w:rsid w:val="008A668A"/>
    <w:rsid w:val="008B6D3A"/>
    <w:rsid w:val="008C4B4D"/>
    <w:rsid w:val="008E4279"/>
    <w:rsid w:val="008F330E"/>
    <w:rsid w:val="00912ACD"/>
    <w:rsid w:val="00921247"/>
    <w:rsid w:val="00961923"/>
    <w:rsid w:val="00974AAF"/>
    <w:rsid w:val="009A5729"/>
    <w:rsid w:val="009C7C7C"/>
    <w:rsid w:val="009D5066"/>
    <w:rsid w:val="00A27373"/>
    <w:rsid w:val="00A67789"/>
    <w:rsid w:val="00A9006B"/>
    <w:rsid w:val="00AB4EE0"/>
    <w:rsid w:val="00AE3A0F"/>
    <w:rsid w:val="00B16978"/>
    <w:rsid w:val="00B45649"/>
    <w:rsid w:val="00B46E94"/>
    <w:rsid w:val="00BC53FA"/>
    <w:rsid w:val="00BD43B8"/>
    <w:rsid w:val="00BD7BF7"/>
    <w:rsid w:val="00BF656A"/>
    <w:rsid w:val="00C82575"/>
    <w:rsid w:val="00C90209"/>
    <w:rsid w:val="00C97DDD"/>
    <w:rsid w:val="00CA1FA0"/>
    <w:rsid w:val="00CB18AB"/>
    <w:rsid w:val="00CD7D54"/>
    <w:rsid w:val="00CF0A2D"/>
    <w:rsid w:val="00D02017"/>
    <w:rsid w:val="00D4196F"/>
    <w:rsid w:val="00D46F73"/>
    <w:rsid w:val="00D84009"/>
    <w:rsid w:val="00D93D84"/>
    <w:rsid w:val="00E13998"/>
    <w:rsid w:val="00E7305E"/>
    <w:rsid w:val="00E9325A"/>
    <w:rsid w:val="00EA0367"/>
    <w:rsid w:val="00EA32F4"/>
    <w:rsid w:val="00EB1D06"/>
    <w:rsid w:val="00ED3E77"/>
    <w:rsid w:val="00EE52A5"/>
    <w:rsid w:val="00EE57DA"/>
    <w:rsid w:val="00EF4F22"/>
    <w:rsid w:val="00EF7443"/>
    <w:rsid w:val="00F16AEF"/>
    <w:rsid w:val="00F24983"/>
    <w:rsid w:val="00F3476B"/>
    <w:rsid w:val="00F75EB1"/>
    <w:rsid w:val="00F9754E"/>
    <w:rsid w:val="00F976DF"/>
    <w:rsid w:val="00FA3D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109F8473"/>
  <w14:defaultImageDpi w14:val="0"/>
  <w15:docId w15:val="{43C12461-629E-44C6-BFD4-6645DF7031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Times New Roman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3D84"/>
    <w:pPr>
      <w:spacing w:after="160" w:line="259" w:lineRule="auto"/>
    </w:pPr>
    <w:rPr>
      <w:sz w:val="22"/>
      <w:szCs w:val="22"/>
    </w:rPr>
  </w:style>
  <w:style w:type="paragraph" w:styleId="Ttulo1">
    <w:name w:val="heading 1"/>
    <w:basedOn w:val="Normal"/>
    <w:next w:val="Normal"/>
    <w:link w:val="Ttulo1Char"/>
    <w:uiPriority w:val="9"/>
    <w:qFormat/>
    <w:rsid w:val="00D93D84"/>
    <w:pPr>
      <w:keepNext/>
      <w:keepLines/>
      <w:spacing w:before="400" w:after="40" w:line="240" w:lineRule="auto"/>
      <w:outlineLvl w:val="0"/>
    </w:pPr>
    <w:rPr>
      <w:rFonts w:ascii="Calibri Light" w:eastAsia="SimSun" w:hAnsi="Calibri Light"/>
      <w:color w:val="1F4E79"/>
      <w:sz w:val="36"/>
      <w:szCs w:val="36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D93D84"/>
    <w:pPr>
      <w:keepNext/>
      <w:keepLines/>
      <w:spacing w:before="40" w:after="0" w:line="240" w:lineRule="auto"/>
      <w:outlineLvl w:val="1"/>
    </w:pPr>
    <w:rPr>
      <w:rFonts w:ascii="Calibri Light" w:eastAsia="SimSun" w:hAnsi="Calibri Light"/>
      <w:color w:val="2E74B5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D93D84"/>
    <w:pPr>
      <w:keepNext/>
      <w:keepLines/>
      <w:spacing w:before="40" w:after="0" w:line="240" w:lineRule="auto"/>
      <w:outlineLvl w:val="2"/>
    </w:pPr>
    <w:rPr>
      <w:rFonts w:ascii="Calibri Light" w:eastAsia="SimSun" w:hAnsi="Calibri Light"/>
      <w:color w:val="2E74B5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D93D84"/>
    <w:pPr>
      <w:keepNext/>
      <w:keepLines/>
      <w:spacing w:before="40" w:after="0"/>
      <w:outlineLvl w:val="3"/>
    </w:pPr>
    <w:rPr>
      <w:rFonts w:ascii="Calibri Light" w:eastAsia="SimSun" w:hAnsi="Calibri Light"/>
      <w:color w:val="2E74B5"/>
      <w:sz w:val="24"/>
      <w:szCs w:val="24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D93D84"/>
    <w:pPr>
      <w:keepNext/>
      <w:keepLines/>
      <w:spacing w:before="40" w:after="0"/>
      <w:outlineLvl w:val="4"/>
    </w:pPr>
    <w:rPr>
      <w:rFonts w:ascii="Calibri Light" w:eastAsia="SimSun" w:hAnsi="Calibri Light"/>
      <w:caps/>
      <w:color w:val="2E74B5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D93D84"/>
    <w:pPr>
      <w:keepNext/>
      <w:keepLines/>
      <w:spacing w:before="40" w:after="0"/>
      <w:outlineLvl w:val="5"/>
    </w:pPr>
    <w:rPr>
      <w:rFonts w:ascii="Calibri Light" w:eastAsia="SimSun" w:hAnsi="Calibri Light"/>
      <w:i/>
      <w:iCs/>
      <w:caps/>
      <w:color w:val="1F4E79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D93D84"/>
    <w:pPr>
      <w:keepNext/>
      <w:keepLines/>
      <w:spacing w:before="40" w:after="0"/>
      <w:outlineLvl w:val="6"/>
    </w:pPr>
    <w:rPr>
      <w:rFonts w:ascii="Calibri Light" w:eastAsia="SimSun" w:hAnsi="Calibri Light"/>
      <w:b/>
      <w:bCs/>
      <w:color w:val="1F4E79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D93D84"/>
    <w:pPr>
      <w:keepNext/>
      <w:keepLines/>
      <w:spacing w:before="40" w:after="0"/>
      <w:outlineLvl w:val="7"/>
    </w:pPr>
    <w:rPr>
      <w:rFonts w:ascii="Calibri Light" w:eastAsia="SimSun" w:hAnsi="Calibri Light"/>
      <w:b/>
      <w:bCs/>
      <w:i/>
      <w:iCs/>
      <w:color w:val="1F4E79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D93D84"/>
    <w:pPr>
      <w:keepNext/>
      <w:keepLines/>
      <w:spacing w:before="40" w:after="0"/>
      <w:outlineLvl w:val="8"/>
    </w:pPr>
    <w:rPr>
      <w:rFonts w:ascii="Calibri Light" w:eastAsia="SimSun" w:hAnsi="Calibri Light"/>
      <w:i/>
      <w:iCs/>
      <w:color w:val="1F4E79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rPr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rsid w:val="00D93D8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uiPriority w:val="99"/>
    <w:rsid w:val="00D93D84"/>
    <w:rPr>
      <w:rFonts w:ascii="Times New Roman" w:hAnsi="Times New Roman" w:cs="Times New Roman"/>
    </w:rPr>
  </w:style>
  <w:style w:type="paragraph" w:styleId="Rodap">
    <w:name w:val="footer"/>
    <w:basedOn w:val="Normal"/>
    <w:link w:val="RodapChar"/>
    <w:uiPriority w:val="99"/>
    <w:unhideWhenUsed/>
    <w:rsid w:val="00D93D84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uiPriority w:val="99"/>
    <w:rsid w:val="00D93D84"/>
    <w:rPr>
      <w:rFonts w:ascii="Times New Roman" w:hAnsi="Times New Roman" w:cs="Times New Roman"/>
    </w:rPr>
  </w:style>
  <w:style w:type="character" w:customStyle="1" w:styleId="Ttulo1Char">
    <w:name w:val="Título 1 Char"/>
    <w:link w:val="Ttulo1"/>
    <w:uiPriority w:val="9"/>
    <w:rsid w:val="00D93D84"/>
    <w:rPr>
      <w:rFonts w:ascii="Calibri Light" w:eastAsia="SimSun" w:hAnsi="Calibri Light" w:cs="Times New Roman"/>
      <w:color w:val="1F4E79"/>
      <w:sz w:val="36"/>
      <w:szCs w:val="36"/>
    </w:rPr>
  </w:style>
  <w:style w:type="character" w:customStyle="1" w:styleId="Ttulo2Char">
    <w:name w:val="Título 2 Char"/>
    <w:link w:val="Ttulo2"/>
    <w:uiPriority w:val="9"/>
    <w:semiHidden/>
    <w:rsid w:val="00D93D84"/>
    <w:rPr>
      <w:rFonts w:ascii="Calibri Light" w:eastAsia="SimSun" w:hAnsi="Calibri Light" w:cs="Times New Roman"/>
      <w:color w:val="2E74B5"/>
      <w:sz w:val="32"/>
      <w:szCs w:val="32"/>
    </w:rPr>
  </w:style>
  <w:style w:type="character" w:customStyle="1" w:styleId="Ttulo3Char">
    <w:name w:val="Título 3 Char"/>
    <w:link w:val="Ttulo3"/>
    <w:uiPriority w:val="9"/>
    <w:semiHidden/>
    <w:rsid w:val="00D93D84"/>
    <w:rPr>
      <w:rFonts w:ascii="Calibri Light" w:eastAsia="SimSun" w:hAnsi="Calibri Light" w:cs="Times New Roman"/>
      <w:color w:val="2E74B5"/>
      <w:sz w:val="28"/>
      <w:szCs w:val="28"/>
    </w:rPr>
  </w:style>
  <w:style w:type="character" w:customStyle="1" w:styleId="Ttulo4Char">
    <w:name w:val="Título 4 Char"/>
    <w:link w:val="Ttulo4"/>
    <w:uiPriority w:val="9"/>
    <w:semiHidden/>
    <w:rsid w:val="00D93D84"/>
    <w:rPr>
      <w:rFonts w:ascii="Calibri Light" w:eastAsia="SimSun" w:hAnsi="Calibri Light" w:cs="Times New Roman"/>
      <w:color w:val="2E74B5"/>
      <w:sz w:val="24"/>
      <w:szCs w:val="24"/>
    </w:rPr>
  </w:style>
  <w:style w:type="character" w:customStyle="1" w:styleId="Ttulo5Char">
    <w:name w:val="Título 5 Char"/>
    <w:link w:val="Ttulo5"/>
    <w:uiPriority w:val="9"/>
    <w:semiHidden/>
    <w:rsid w:val="00D93D84"/>
    <w:rPr>
      <w:rFonts w:ascii="Calibri Light" w:eastAsia="SimSun" w:hAnsi="Calibri Light" w:cs="Times New Roman"/>
      <w:caps/>
      <w:color w:val="2E74B5"/>
    </w:rPr>
  </w:style>
  <w:style w:type="character" w:customStyle="1" w:styleId="Ttulo6Char">
    <w:name w:val="Título 6 Char"/>
    <w:link w:val="Ttulo6"/>
    <w:uiPriority w:val="9"/>
    <w:semiHidden/>
    <w:rsid w:val="00D93D84"/>
    <w:rPr>
      <w:rFonts w:ascii="Calibri Light" w:eastAsia="SimSun" w:hAnsi="Calibri Light" w:cs="Times New Roman"/>
      <w:i/>
      <w:iCs/>
      <w:caps/>
      <w:color w:val="1F4E79"/>
    </w:rPr>
  </w:style>
  <w:style w:type="character" w:customStyle="1" w:styleId="Ttulo7Char">
    <w:name w:val="Título 7 Char"/>
    <w:link w:val="Ttulo7"/>
    <w:uiPriority w:val="9"/>
    <w:semiHidden/>
    <w:rsid w:val="00D93D84"/>
    <w:rPr>
      <w:rFonts w:ascii="Calibri Light" w:eastAsia="SimSun" w:hAnsi="Calibri Light" w:cs="Times New Roman"/>
      <w:b/>
      <w:bCs/>
      <w:color w:val="1F4E79"/>
    </w:rPr>
  </w:style>
  <w:style w:type="character" w:customStyle="1" w:styleId="Ttulo8Char">
    <w:name w:val="Título 8 Char"/>
    <w:link w:val="Ttulo8"/>
    <w:uiPriority w:val="9"/>
    <w:semiHidden/>
    <w:rsid w:val="00D93D84"/>
    <w:rPr>
      <w:rFonts w:ascii="Calibri Light" w:eastAsia="SimSun" w:hAnsi="Calibri Light" w:cs="Times New Roman"/>
      <w:b/>
      <w:bCs/>
      <w:i/>
      <w:iCs/>
      <w:color w:val="1F4E79"/>
    </w:rPr>
  </w:style>
  <w:style w:type="character" w:customStyle="1" w:styleId="Ttulo9Char">
    <w:name w:val="Título 9 Char"/>
    <w:link w:val="Ttulo9"/>
    <w:uiPriority w:val="9"/>
    <w:semiHidden/>
    <w:rsid w:val="00D93D84"/>
    <w:rPr>
      <w:rFonts w:ascii="Calibri Light" w:eastAsia="SimSun" w:hAnsi="Calibri Light" w:cs="Times New Roman"/>
      <w:i/>
      <w:iCs/>
      <w:color w:val="1F4E79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D93D84"/>
    <w:pPr>
      <w:spacing w:line="240" w:lineRule="auto"/>
    </w:pPr>
    <w:rPr>
      <w:b/>
      <w:bCs/>
      <w:smallCaps/>
      <w:color w:val="44546A"/>
    </w:rPr>
  </w:style>
  <w:style w:type="paragraph" w:styleId="Ttulo">
    <w:name w:val="Title"/>
    <w:basedOn w:val="Normal"/>
    <w:next w:val="Normal"/>
    <w:link w:val="TtuloChar"/>
    <w:uiPriority w:val="1"/>
    <w:qFormat/>
    <w:rsid w:val="00D93D84"/>
    <w:pPr>
      <w:spacing w:after="0" w:line="204" w:lineRule="auto"/>
      <w:contextualSpacing/>
    </w:pPr>
    <w:rPr>
      <w:rFonts w:ascii="Calibri Light" w:eastAsia="SimSun" w:hAnsi="Calibri Light"/>
      <w:caps/>
      <w:color w:val="44546A"/>
      <w:spacing w:val="-15"/>
      <w:sz w:val="72"/>
      <w:szCs w:val="72"/>
    </w:rPr>
  </w:style>
  <w:style w:type="character" w:customStyle="1" w:styleId="TtuloChar">
    <w:name w:val="Título Char"/>
    <w:link w:val="Ttulo"/>
    <w:uiPriority w:val="10"/>
    <w:rsid w:val="00D93D84"/>
    <w:rPr>
      <w:rFonts w:ascii="Calibri Light" w:eastAsia="SimSun" w:hAnsi="Calibri Light" w:cs="Times New Roman"/>
      <w:caps/>
      <w:color w:val="44546A"/>
      <w:spacing w:val="-15"/>
      <w:sz w:val="72"/>
      <w:szCs w:val="72"/>
    </w:rPr>
  </w:style>
  <w:style w:type="paragraph" w:styleId="Subttulo">
    <w:name w:val="Subtitle"/>
    <w:basedOn w:val="Normal"/>
    <w:next w:val="Normal"/>
    <w:link w:val="SubttuloChar"/>
    <w:uiPriority w:val="11"/>
    <w:qFormat/>
    <w:rsid w:val="00D93D84"/>
    <w:pPr>
      <w:numPr>
        <w:ilvl w:val="1"/>
      </w:numPr>
      <w:spacing w:after="240" w:line="240" w:lineRule="auto"/>
    </w:pPr>
    <w:rPr>
      <w:rFonts w:ascii="Calibri Light" w:eastAsia="SimSun" w:hAnsi="Calibri Light"/>
      <w:color w:val="5B9BD5"/>
      <w:sz w:val="28"/>
      <w:szCs w:val="28"/>
    </w:rPr>
  </w:style>
  <w:style w:type="character" w:customStyle="1" w:styleId="SubttuloChar">
    <w:name w:val="Subtítulo Char"/>
    <w:link w:val="Subttulo"/>
    <w:uiPriority w:val="11"/>
    <w:rsid w:val="00D93D84"/>
    <w:rPr>
      <w:rFonts w:ascii="Calibri Light" w:eastAsia="SimSun" w:hAnsi="Calibri Light" w:cs="Times New Roman"/>
      <w:color w:val="5B9BD5"/>
      <w:sz w:val="28"/>
      <w:szCs w:val="28"/>
    </w:rPr>
  </w:style>
  <w:style w:type="character" w:styleId="Forte">
    <w:name w:val="Strong"/>
    <w:uiPriority w:val="22"/>
    <w:qFormat/>
    <w:rsid w:val="00D93D84"/>
    <w:rPr>
      <w:b/>
      <w:bCs/>
    </w:rPr>
  </w:style>
  <w:style w:type="character" w:styleId="nfase">
    <w:name w:val="Emphasis"/>
    <w:uiPriority w:val="20"/>
    <w:qFormat/>
    <w:rsid w:val="00D93D84"/>
    <w:rPr>
      <w:i/>
      <w:iCs/>
    </w:rPr>
  </w:style>
  <w:style w:type="paragraph" w:styleId="SemEspaamento">
    <w:name w:val="No Spacing"/>
    <w:uiPriority w:val="1"/>
    <w:qFormat/>
    <w:rsid w:val="00D93D84"/>
    <w:rPr>
      <w:sz w:val="22"/>
      <w:szCs w:val="22"/>
    </w:rPr>
  </w:style>
  <w:style w:type="paragraph" w:styleId="Citao">
    <w:name w:val="Quote"/>
    <w:basedOn w:val="Normal"/>
    <w:next w:val="Normal"/>
    <w:link w:val="CitaoChar"/>
    <w:uiPriority w:val="29"/>
    <w:qFormat/>
    <w:rsid w:val="00D93D84"/>
    <w:pPr>
      <w:spacing w:before="120" w:after="120"/>
      <w:ind w:left="720"/>
    </w:pPr>
    <w:rPr>
      <w:color w:val="44546A"/>
      <w:sz w:val="24"/>
      <w:szCs w:val="24"/>
    </w:rPr>
  </w:style>
  <w:style w:type="character" w:customStyle="1" w:styleId="CitaoChar">
    <w:name w:val="Citação Char"/>
    <w:link w:val="Citao"/>
    <w:uiPriority w:val="29"/>
    <w:rsid w:val="00D93D84"/>
    <w:rPr>
      <w:color w:val="44546A"/>
      <w:sz w:val="24"/>
      <w:szCs w:val="24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D93D84"/>
    <w:pPr>
      <w:spacing w:before="100" w:beforeAutospacing="1" w:after="240" w:line="240" w:lineRule="auto"/>
      <w:ind w:left="720"/>
      <w:jc w:val="center"/>
    </w:pPr>
    <w:rPr>
      <w:rFonts w:ascii="Calibri Light" w:eastAsia="SimSun" w:hAnsi="Calibri Light"/>
      <w:color w:val="44546A"/>
      <w:spacing w:val="-6"/>
      <w:sz w:val="32"/>
      <w:szCs w:val="32"/>
    </w:rPr>
  </w:style>
  <w:style w:type="character" w:customStyle="1" w:styleId="CitaoIntensaChar">
    <w:name w:val="Citação Intensa Char"/>
    <w:link w:val="CitaoIntensa"/>
    <w:uiPriority w:val="30"/>
    <w:rsid w:val="00D93D84"/>
    <w:rPr>
      <w:rFonts w:ascii="Calibri Light" w:eastAsia="SimSun" w:hAnsi="Calibri Light" w:cs="Times New Roman"/>
      <w:color w:val="44546A"/>
      <w:spacing w:val="-6"/>
      <w:sz w:val="32"/>
      <w:szCs w:val="32"/>
    </w:rPr>
  </w:style>
  <w:style w:type="character" w:styleId="nfaseSutil">
    <w:name w:val="Subtle Emphasis"/>
    <w:uiPriority w:val="19"/>
    <w:qFormat/>
    <w:rsid w:val="00D93D84"/>
    <w:rPr>
      <w:i/>
      <w:iCs/>
      <w:color w:val="595959"/>
    </w:rPr>
  </w:style>
  <w:style w:type="character" w:styleId="nfaseIntensa">
    <w:name w:val="Intense Emphasis"/>
    <w:uiPriority w:val="21"/>
    <w:qFormat/>
    <w:rsid w:val="00D93D84"/>
    <w:rPr>
      <w:b/>
      <w:bCs/>
      <w:i/>
      <w:iCs/>
    </w:rPr>
  </w:style>
  <w:style w:type="character" w:styleId="RefernciaSutil">
    <w:name w:val="Subtle Reference"/>
    <w:uiPriority w:val="31"/>
    <w:qFormat/>
    <w:rsid w:val="00D93D84"/>
    <w:rPr>
      <w:smallCaps/>
      <w:color w:val="595959"/>
      <w:u w:val="none" w:color="7F7F7F"/>
      <w:bdr w:val="none" w:sz="0" w:space="0" w:color="auto"/>
    </w:rPr>
  </w:style>
  <w:style w:type="character" w:styleId="RefernciaIntensa">
    <w:name w:val="Intense Reference"/>
    <w:uiPriority w:val="32"/>
    <w:qFormat/>
    <w:rsid w:val="00D93D84"/>
    <w:rPr>
      <w:b/>
      <w:bCs/>
      <w:smallCaps/>
      <w:color w:val="44546A"/>
      <w:u w:val="single"/>
    </w:rPr>
  </w:style>
  <w:style w:type="character" w:styleId="TtulodoLivro">
    <w:name w:val="Book Title"/>
    <w:uiPriority w:val="33"/>
    <w:qFormat/>
    <w:rsid w:val="00D93D84"/>
    <w:rPr>
      <w:b/>
      <w:bCs/>
      <w:smallCaps/>
      <w:spacing w:val="10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D93D84"/>
    <w:pPr>
      <w:outlineLvl w:val="9"/>
    </w:pPr>
  </w:style>
  <w:style w:type="paragraph" w:styleId="Recuodecorpodetexto">
    <w:name w:val="Body Text Indent"/>
    <w:basedOn w:val="Normal"/>
    <w:link w:val="RecuodecorpodetextoChar"/>
    <w:semiHidden/>
    <w:unhideWhenUsed/>
    <w:rsid w:val="004F7239"/>
    <w:pPr>
      <w:spacing w:after="0" w:line="240" w:lineRule="auto"/>
      <w:ind w:left="3420"/>
      <w:jc w:val="both"/>
    </w:pPr>
    <w:rPr>
      <w:rFonts w:ascii="Book Antiqua" w:hAnsi="Book Antiqua"/>
      <w:b/>
      <w:sz w:val="24"/>
      <w:szCs w:val="24"/>
    </w:rPr>
  </w:style>
  <w:style w:type="character" w:customStyle="1" w:styleId="RecuodecorpodetextoChar">
    <w:name w:val="Recuo de corpo de texto Char"/>
    <w:link w:val="Recuodecorpodetexto"/>
    <w:semiHidden/>
    <w:rsid w:val="004F7239"/>
    <w:rPr>
      <w:rFonts w:ascii="Book Antiqua" w:hAnsi="Book Antiqua"/>
      <w:b/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4F72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link w:val="Textodebalo"/>
    <w:uiPriority w:val="99"/>
    <w:semiHidden/>
    <w:rsid w:val="004F7239"/>
    <w:rPr>
      <w:rFonts w:ascii="Segoe UI" w:hAnsi="Segoe UI" w:cs="Segoe UI"/>
      <w:sz w:val="18"/>
      <w:szCs w:val="18"/>
    </w:r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78412C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78412C"/>
    <w:rPr>
      <w:sz w:val="22"/>
      <w:szCs w:val="22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5D0EFF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5D0EFF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11D916-F892-4A15-A62A-C7934CB91A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173</Words>
  <Characters>984</Characters>
  <Application>Microsoft Office Word</Application>
  <DocSecurity>0</DocSecurity>
  <Lines>8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Títulos</vt:lpstr>
      </vt:variant>
      <vt:variant>
        <vt:i4>2</vt:i4>
      </vt:variant>
    </vt:vector>
  </HeadingPairs>
  <TitlesOfParts>
    <vt:vector size="3" baseType="lpstr">
      <vt:lpstr>TIMBRADA</vt:lpstr>
      <vt:lpstr>CUMPRA-SE</vt:lpstr>
      <vt:lpstr>    ALAN FELIPPE</vt:lpstr>
    </vt:vector>
  </TitlesOfParts>
  <Company/>
  <LinksUpToDate>false</LinksUpToDate>
  <CharactersWithSpaces>1155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TIMBRADA</dc:title>
  <dc:subject/>
  <dc:creator>Arquivos</dc:creator>
  <cp:keywords/>
  <dc:description/>
  <cp:lastModifiedBy>Município Vargeão</cp:lastModifiedBy>
  <cp:revision>4</cp:revision>
  <cp:lastPrinted>2026-02-04T14:50:00Z</cp:lastPrinted>
  <dcterms:created xsi:type="dcterms:W3CDTF">2026-02-23T16:38:00Z</dcterms:created>
  <dcterms:modified xsi:type="dcterms:W3CDTF">2026-02-24T19:51:00Z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Adobe Illustrator 27.4 (Windows)</vt:lpwstr>
  </property>
  <property fmtid="{D5CDD505-2E9C-101B-9397-08002B2CF9AE}" pid="3" name="Producer">
    <vt:lpwstr>Adobe PDF library 17.00</vt:lpwstr>
  </property>
</Properties>
</file>