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BD8259" w14:textId="77777777" w:rsidR="005D0EFF" w:rsidRDefault="005D0EFF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723E65AC" w14:textId="77777777" w:rsidR="005D0EFF" w:rsidRDefault="005D0EFF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5ECF736A" w14:textId="50241A0C" w:rsidR="0078412C" w:rsidRPr="008B6D3A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  <w:r w:rsidRPr="008B6D3A">
        <w:rPr>
          <w:rFonts w:ascii="Bookman Old Style" w:hAnsi="Bookman Old Style"/>
          <w:b/>
          <w:bCs/>
          <w:sz w:val="24"/>
          <w:szCs w:val="20"/>
        </w:rPr>
        <w:t xml:space="preserve">PORTARIA Nº </w:t>
      </w:r>
      <w:r w:rsidR="00D02017">
        <w:rPr>
          <w:rFonts w:ascii="Bookman Old Style" w:hAnsi="Bookman Old Style"/>
          <w:b/>
          <w:bCs/>
          <w:sz w:val="24"/>
          <w:szCs w:val="20"/>
        </w:rPr>
        <w:t>0</w:t>
      </w:r>
      <w:r w:rsidR="00CD43D2">
        <w:rPr>
          <w:rFonts w:ascii="Bookman Old Style" w:hAnsi="Bookman Old Style"/>
          <w:b/>
          <w:bCs/>
          <w:sz w:val="24"/>
          <w:szCs w:val="20"/>
        </w:rPr>
        <w:t>70</w:t>
      </w:r>
      <w:r w:rsidR="00D02017">
        <w:rPr>
          <w:rFonts w:ascii="Bookman Old Style" w:hAnsi="Bookman Old Style"/>
          <w:b/>
          <w:bCs/>
          <w:sz w:val="24"/>
          <w:szCs w:val="20"/>
        </w:rPr>
        <w:t>/2025</w:t>
      </w:r>
      <w:r w:rsidRPr="008B6D3A">
        <w:rPr>
          <w:rFonts w:ascii="Bookman Old Style" w:hAnsi="Bookman Old Style"/>
          <w:b/>
          <w:bCs/>
          <w:sz w:val="24"/>
          <w:szCs w:val="20"/>
        </w:rPr>
        <w:t xml:space="preserve">  </w:t>
      </w:r>
    </w:p>
    <w:p w14:paraId="578B9421" w14:textId="7D7E23E6" w:rsidR="0078412C" w:rsidRPr="0078412C" w:rsidRDefault="0078412C" w:rsidP="0078412C">
      <w:pPr>
        <w:spacing w:after="0" w:line="240" w:lineRule="auto"/>
        <w:jc w:val="right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Vargeão SC, </w:t>
      </w:r>
      <w:r w:rsidR="000A1367">
        <w:rPr>
          <w:rFonts w:ascii="Bookman Old Style" w:hAnsi="Bookman Old Style"/>
          <w:sz w:val="24"/>
          <w:szCs w:val="20"/>
        </w:rPr>
        <w:t>0</w:t>
      </w:r>
      <w:r w:rsidR="004D6D93">
        <w:rPr>
          <w:rFonts w:ascii="Bookman Old Style" w:hAnsi="Bookman Old Style"/>
          <w:sz w:val="24"/>
          <w:szCs w:val="20"/>
        </w:rPr>
        <w:t>6</w:t>
      </w:r>
      <w:r w:rsidR="000A1367">
        <w:rPr>
          <w:rFonts w:ascii="Bookman Old Style" w:hAnsi="Bookman Old Style"/>
          <w:sz w:val="24"/>
          <w:szCs w:val="20"/>
        </w:rPr>
        <w:t xml:space="preserve"> de fevereiro</w:t>
      </w:r>
      <w:r w:rsidRPr="0078412C">
        <w:rPr>
          <w:rFonts w:ascii="Bookman Old Style" w:hAnsi="Bookman Old Style"/>
          <w:sz w:val="24"/>
          <w:szCs w:val="20"/>
        </w:rPr>
        <w:t xml:space="preserve"> de 202</w:t>
      </w:r>
      <w:r w:rsidR="00D02017">
        <w:rPr>
          <w:rFonts w:ascii="Bookman Old Style" w:hAnsi="Bookman Old Style"/>
          <w:sz w:val="24"/>
          <w:szCs w:val="20"/>
        </w:rPr>
        <w:t>5</w:t>
      </w:r>
      <w:r w:rsidRPr="0078412C">
        <w:rPr>
          <w:rFonts w:ascii="Bookman Old Style" w:hAnsi="Bookman Old Style"/>
          <w:sz w:val="24"/>
          <w:szCs w:val="20"/>
        </w:rPr>
        <w:t>.</w:t>
      </w:r>
    </w:p>
    <w:p w14:paraId="20BEA20A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</w:t>
      </w:r>
    </w:p>
    <w:p w14:paraId="4C5B0A43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5BA581C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776FCC03" w14:textId="77777777" w:rsidR="005D0EFF" w:rsidRPr="005D0EFF" w:rsidRDefault="00D02017" w:rsidP="005D0EFF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AMARILDO PAGLIA</w:t>
      </w:r>
      <w:r w:rsidR="005D0EFF" w:rsidRPr="005D0EFF">
        <w:rPr>
          <w:rFonts w:ascii="Bookman Old Style" w:hAnsi="Bookman Old Style"/>
          <w:sz w:val="24"/>
          <w:szCs w:val="24"/>
        </w:rPr>
        <w:t>, Prefeito Municipal de Vargeão, Estado de Santa Catarina, no uso de suas atribuições legais e na forma da Lei Complementar nº 011/2005 de 23 de dezembro de 2005 e suas alterações;</w:t>
      </w:r>
    </w:p>
    <w:p w14:paraId="16F27572" w14:textId="77777777" w:rsidR="005D0EFF" w:rsidRP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6E904EAF" w14:textId="77777777" w:rsidR="005D0EFF" w:rsidRP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31277939" w14:textId="77777777" w:rsidR="005D0EFF" w:rsidRPr="005D0EFF" w:rsidRDefault="005D0EFF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0"/>
        </w:rPr>
      </w:pPr>
      <w:r w:rsidRPr="005D0EFF">
        <w:rPr>
          <w:rFonts w:ascii="Bookman Old Style" w:hAnsi="Bookman Old Style"/>
          <w:b/>
          <w:sz w:val="24"/>
          <w:szCs w:val="24"/>
        </w:rPr>
        <w:t>RESOLVE:</w:t>
      </w:r>
    </w:p>
    <w:p w14:paraId="52625E0A" w14:textId="77777777" w:rsidR="005D0EFF" w:rsidRPr="005D0EFF" w:rsidRDefault="005D0EFF" w:rsidP="005D0EFF">
      <w:pPr>
        <w:spacing w:after="0" w:line="240" w:lineRule="auto"/>
        <w:ind w:left="840"/>
        <w:rPr>
          <w:rFonts w:ascii="Bookman Old Style" w:hAnsi="Bookman Old Style"/>
          <w:sz w:val="24"/>
          <w:szCs w:val="20"/>
        </w:rPr>
      </w:pPr>
    </w:p>
    <w:p w14:paraId="22BE99C6" w14:textId="77777777" w:rsidR="005D0EFF" w:rsidRPr="005D0EFF" w:rsidRDefault="005D0EFF" w:rsidP="005D0EFF">
      <w:pPr>
        <w:spacing w:after="0" w:line="240" w:lineRule="auto"/>
        <w:ind w:left="840"/>
        <w:rPr>
          <w:rFonts w:ascii="Bookman Old Style" w:hAnsi="Bookman Old Style"/>
          <w:sz w:val="24"/>
          <w:szCs w:val="20"/>
        </w:rPr>
      </w:pPr>
    </w:p>
    <w:p w14:paraId="1D454AF1" w14:textId="29A33984" w:rsidR="00CD43D2" w:rsidRPr="00E93E4B" w:rsidRDefault="00CD43D2" w:rsidP="00CD43D2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E93E4B">
        <w:rPr>
          <w:rFonts w:ascii="Bookman Old Style" w:hAnsi="Bookman Old Style"/>
          <w:sz w:val="24"/>
          <w:szCs w:val="24"/>
        </w:rPr>
        <w:t xml:space="preserve">Exonerar, a pedido, </w:t>
      </w:r>
      <w:r>
        <w:rPr>
          <w:rFonts w:ascii="Bookman Old Style" w:hAnsi="Bookman Old Style"/>
          <w:b/>
          <w:bCs/>
          <w:sz w:val="24"/>
          <w:szCs w:val="24"/>
        </w:rPr>
        <w:t>ADEMIR ANTÔNIO ORTIZ</w:t>
      </w:r>
      <w:r w:rsidRPr="00E93E4B">
        <w:rPr>
          <w:rFonts w:ascii="Bookman Old Style" w:hAnsi="Bookman Old Style"/>
          <w:sz w:val="24"/>
          <w:szCs w:val="24"/>
        </w:rPr>
        <w:t xml:space="preserve">, inscrito no CPF nº </w:t>
      </w:r>
      <w:r w:rsidRPr="00CD43D2">
        <w:rPr>
          <w:rFonts w:ascii="Bookman Old Style" w:hAnsi="Bookman Old Style"/>
          <w:sz w:val="24"/>
          <w:szCs w:val="24"/>
        </w:rPr>
        <w:t>030.530.109-84</w:t>
      </w:r>
      <w:r w:rsidRPr="00E93E4B">
        <w:rPr>
          <w:rFonts w:ascii="Bookman Old Style" w:hAnsi="Bookman Old Style"/>
          <w:sz w:val="24"/>
          <w:szCs w:val="24"/>
        </w:rPr>
        <w:t xml:space="preserve">, do cargo de </w:t>
      </w:r>
      <w:r>
        <w:rPr>
          <w:rFonts w:ascii="Bookman Old Style" w:hAnsi="Bookman Old Style"/>
          <w:sz w:val="24"/>
          <w:szCs w:val="24"/>
        </w:rPr>
        <w:t>Diretor Municipal de Estradas e Rodagens</w:t>
      </w:r>
      <w:r w:rsidRPr="00E93E4B">
        <w:rPr>
          <w:rFonts w:ascii="Bookman Old Style" w:hAnsi="Bookman Old Style"/>
          <w:sz w:val="24"/>
          <w:szCs w:val="24"/>
        </w:rPr>
        <w:t xml:space="preserve">, matrícula nº </w:t>
      </w:r>
      <w:r>
        <w:rPr>
          <w:rFonts w:ascii="Bookman Old Style" w:hAnsi="Bookman Old Style"/>
          <w:sz w:val="24"/>
          <w:szCs w:val="24"/>
        </w:rPr>
        <w:t>51194</w:t>
      </w:r>
      <w:r w:rsidRPr="00E93E4B">
        <w:rPr>
          <w:rFonts w:ascii="Bookman Old Style" w:hAnsi="Bookman Old Style"/>
          <w:sz w:val="24"/>
          <w:szCs w:val="24"/>
        </w:rPr>
        <w:t xml:space="preserve"> o qual foi nomeado através da Portaria nº </w:t>
      </w:r>
      <w:r>
        <w:rPr>
          <w:rFonts w:ascii="Bookman Old Style" w:hAnsi="Bookman Old Style"/>
          <w:sz w:val="24"/>
          <w:szCs w:val="24"/>
        </w:rPr>
        <w:t>013/2025</w:t>
      </w:r>
      <w:r w:rsidRPr="00E93E4B">
        <w:rPr>
          <w:rFonts w:ascii="Bookman Old Style" w:hAnsi="Bookman Old Style"/>
          <w:sz w:val="24"/>
          <w:szCs w:val="24"/>
        </w:rPr>
        <w:t xml:space="preserve"> de </w:t>
      </w:r>
      <w:r>
        <w:rPr>
          <w:rFonts w:ascii="Bookman Old Style" w:hAnsi="Bookman Old Style"/>
          <w:sz w:val="24"/>
          <w:szCs w:val="24"/>
        </w:rPr>
        <w:t>06/01/2025</w:t>
      </w:r>
      <w:r w:rsidRPr="00E93E4B">
        <w:rPr>
          <w:rFonts w:ascii="Bookman Old Style" w:hAnsi="Bookman Old Style"/>
          <w:sz w:val="24"/>
          <w:szCs w:val="24"/>
        </w:rPr>
        <w:t>.</w:t>
      </w:r>
    </w:p>
    <w:p w14:paraId="051E093D" w14:textId="30F40A8B" w:rsidR="00F24983" w:rsidRDefault="00F24983" w:rsidP="00F24983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19D93823" w14:textId="77777777"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</w:p>
    <w:p w14:paraId="3D4B5A13" w14:textId="77777777" w:rsidR="0078412C" w:rsidRPr="0078412C" w:rsidRDefault="0078412C" w:rsidP="0078412C">
      <w:pPr>
        <w:keepNext/>
        <w:spacing w:after="0" w:line="240" w:lineRule="auto"/>
        <w:outlineLvl w:val="0"/>
        <w:rPr>
          <w:rFonts w:ascii="Bookman Old Style" w:hAnsi="Bookman Old Style"/>
          <w:b/>
          <w:bCs/>
          <w:sz w:val="24"/>
          <w:szCs w:val="20"/>
        </w:rPr>
      </w:pPr>
      <w:r w:rsidRPr="0078412C">
        <w:rPr>
          <w:rFonts w:ascii="Bookman Old Style" w:hAnsi="Bookman Old Style"/>
          <w:b/>
          <w:bCs/>
          <w:sz w:val="24"/>
          <w:szCs w:val="24"/>
        </w:rPr>
        <w:t>CUMPRA-SE</w:t>
      </w:r>
    </w:p>
    <w:p w14:paraId="0ECB700F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2D96AB2B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831618C" w14:textId="693F5B93"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 xml:space="preserve">Gabinete do Prefeito Municipal de Vargeão-SC, </w:t>
      </w:r>
      <w:r w:rsidR="000A1367">
        <w:rPr>
          <w:rFonts w:ascii="Bookman Old Style" w:hAnsi="Bookman Old Style"/>
          <w:sz w:val="24"/>
          <w:szCs w:val="24"/>
        </w:rPr>
        <w:t>0</w:t>
      </w:r>
      <w:r w:rsidR="007906AE">
        <w:rPr>
          <w:rFonts w:ascii="Bookman Old Style" w:hAnsi="Bookman Old Style"/>
          <w:sz w:val="24"/>
          <w:szCs w:val="24"/>
        </w:rPr>
        <w:t>6</w:t>
      </w:r>
      <w:r w:rsidR="000A1367">
        <w:rPr>
          <w:rFonts w:ascii="Bookman Old Style" w:hAnsi="Bookman Old Style"/>
          <w:sz w:val="24"/>
          <w:szCs w:val="24"/>
        </w:rPr>
        <w:t xml:space="preserve"> de fevereiro</w:t>
      </w:r>
      <w:r w:rsidRPr="0078412C">
        <w:rPr>
          <w:rFonts w:ascii="Bookman Old Style" w:hAnsi="Bookman Old Style"/>
          <w:sz w:val="24"/>
          <w:szCs w:val="24"/>
        </w:rPr>
        <w:t xml:space="preserve"> de 202</w:t>
      </w:r>
      <w:r w:rsidR="00D02017">
        <w:rPr>
          <w:rFonts w:ascii="Bookman Old Style" w:hAnsi="Bookman Old Style"/>
          <w:sz w:val="24"/>
          <w:szCs w:val="24"/>
        </w:rPr>
        <w:t>5</w:t>
      </w:r>
      <w:r w:rsidRPr="0078412C">
        <w:rPr>
          <w:rFonts w:ascii="Bookman Old Style" w:hAnsi="Bookman Old Style"/>
          <w:sz w:val="24"/>
          <w:szCs w:val="24"/>
        </w:rPr>
        <w:t>.</w:t>
      </w:r>
    </w:p>
    <w:p w14:paraId="6977F1ED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9890889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77D9620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  <w:bookmarkStart w:id="0" w:name="_GoBack"/>
      <w:bookmarkEnd w:id="0"/>
    </w:p>
    <w:p w14:paraId="67F51261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FCEFB64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28EF13E" w14:textId="77777777" w:rsidR="0078412C" w:rsidRPr="0078412C" w:rsidRDefault="00D02017" w:rsidP="0078412C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AMARILDO PAGLIA</w:t>
      </w:r>
    </w:p>
    <w:p w14:paraId="40C976B2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>Prefeito Municipal</w:t>
      </w:r>
      <w:r w:rsidR="00BF656A">
        <w:rPr>
          <w:rFonts w:ascii="Bookman Old Style" w:hAnsi="Bookman Old Style"/>
          <w:sz w:val="24"/>
          <w:szCs w:val="24"/>
        </w:rPr>
        <w:t xml:space="preserve"> </w:t>
      </w:r>
    </w:p>
    <w:p w14:paraId="0BDB53BA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7827AE81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255E83F3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5F8C92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14:paraId="2448FE9C" w14:textId="77777777" w:rsidR="005D0EFF" w:rsidRPr="00E93E4B" w:rsidRDefault="00F976DF" w:rsidP="005D0EFF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14:paraId="1F5C77AC" w14:textId="77777777" w:rsidR="004F7239" w:rsidRPr="00D93D84" w:rsidRDefault="00F976DF" w:rsidP="005D0EFF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D93D84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75703A" w14:textId="77777777" w:rsidR="00D93D84" w:rsidRDefault="00D93D84" w:rsidP="00D93D84">
      <w:pPr>
        <w:spacing w:after="0" w:line="240" w:lineRule="auto"/>
      </w:pPr>
      <w:r>
        <w:separator/>
      </w:r>
    </w:p>
  </w:endnote>
  <w:endnote w:type="continuationSeparator" w:id="0">
    <w:p w14:paraId="76279C8A" w14:textId="77777777" w:rsidR="00D93D84" w:rsidRDefault="00D93D84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BD837" w14:textId="77777777"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14:paraId="0F528A6E" w14:textId="77777777"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2E1E3C" w14:textId="77777777" w:rsidR="00D93D84" w:rsidRDefault="00D93D84" w:rsidP="00D93D84">
      <w:pPr>
        <w:spacing w:after="0" w:line="240" w:lineRule="auto"/>
      </w:pPr>
      <w:r>
        <w:separator/>
      </w:r>
    </w:p>
  </w:footnote>
  <w:footnote w:type="continuationSeparator" w:id="0">
    <w:p w14:paraId="11464B53" w14:textId="77777777" w:rsidR="00D93D84" w:rsidRDefault="00D93D84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4FF3EC" w14:textId="77777777" w:rsidR="009D5066" w:rsidRDefault="009D5066">
    <w:pPr>
      <w:pStyle w:val="Cabealho"/>
    </w:pPr>
  </w:p>
  <w:p w14:paraId="024D7B35" w14:textId="77777777"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6625">
      <o:colormenu v:ext="edit" fillcolor="red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2104F"/>
    <w:rsid w:val="000767C4"/>
    <w:rsid w:val="000A1367"/>
    <w:rsid w:val="00183B16"/>
    <w:rsid w:val="00205D2B"/>
    <w:rsid w:val="0037526A"/>
    <w:rsid w:val="00441357"/>
    <w:rsid w:val="004D5BA4"/>
    <w:rsid w:val="004D6D93"/>
    <w:rsid w:val="004F7239"/>
    <w:rsid w:val="00577176"/>
    <w:rsid w:val="005B10C3"/>
    <w:rsid w:val="005D0EFF"/>
    <w:rsid w:val="00647902"/>
    <w:rsid w:val="0078412C"/>
    <w:rsid w:val="007906AE"/>
    <w:rsid w:val="007D5BEA"/>
    <w:rsid w:val="00831A8E"/>
    <w:rsid w:val="008B6D3A"/>
    <w:rsid w:val="008C4B4D"/>
    <w:rsid w:val="00912ACD"/>
    <w:rsid w:val="00921247"/>
    <w:rsid w:val="00961923"/>
    <w:rsid w:val="009D5066"/>
    <w:rsid w:val="00A3442E"/>
    <w:rsid w:val="00BF656A"/>
    <w:rsid w:val="00C90209"/>
    <w:rsid w:val="00CD43D2"/>
    <w:rsid w:val="00D02017"/>
    <w:rsid w:val="00D4196F"/>
    <w:rsid w:val="00D46F73"/>
    <w:rsid w:val="00D93D84"/>
    <w:rsid w:val="00EE52A5"/>
    <w:rsid w:val="00F16AEF"/>
    <w:rsid w:val="00F24983"/>
    <w:rsid w:val="00F97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>
      <o:colormenu v:ext="edit" fillcolor="red"/>
    </o:shapedefaults>
    <o:shapelayout v:ext="edit">
      <o:idmap v:ext="edit" data="1"/>
    </o:shapelayout>
  </w:shapeDefaults>
  <w:decimalSymbol w:val=","/>
  <w:listSeparator w:val=";"/>
  <w14:docId w14:val="109F8473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D0EF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D0E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A28D5D-57D0-40F3-A611-A0B75BA31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TIMBRADA</vt:lpstr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3</cp:revision>
  <cp:lastPrinted>2025-01-06T14:15:00Z</cp:lastPrinted>
  <dcterms:created xsi:type="dcterms:W3CDTF">2025-02-07T11:22:00Z</dcterms:created>
  <dcterms:modified xsi:type="dcterms:W3CDTF">2025-02-07T11:25:00Z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